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5F93" w:rsidRPr="00DC5FF1" w:rsidRDefault="00D65F93" w:rsidP="00D65F93">
      <w:pPr>
        <w:spacing w:after="0" w:line="23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en-US" w:eastAsia="pt-PT"/>
        </w:rPr>
      </w:pPr>
      <w:r w:rsidRPr="00DC5FF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en-US" w:eastAsia="pt-PT"/>
        </w:rPr>
        <w:t>CT-</w:t>
      </w:r>
      <w:r w:rsidRPr="00DC5FF1">
        <w:rPr>
          <w:rFonts w:ascii="Times New Roman" w:eastAsia="Times New Roman" w:hAnsi="Times New Roman" w:cs="Times New Roman"/>
          <w:b/>
          <w:i/>
          <w:iCs/>
          <w:sz w:val="28"/>
          <w:szCs w:val="28"/>
          <w:shd w:val="clear" w:color="auto" w:fill="FFFFFF"/>
          <w:lang w:val="en-US" w:eastAsia="pt-PT"/>
        </w:rPr>
        <w:t>Procedia</w:t>
      </w:r>
    </w:p>
    <w:p w:rsidR="00D65F93" w:rsidRPr="00DC5FF1" w:rsidRDefault="00D65F93" w:rsidP="00D65F93">
      <w:pPr>
        <w:spacing w:after="0" w:line="23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en-US" w:eastAsia="pt-PT"/>
        </w:rPr>
      </w:pPr>
      <w:r w:rsidRPr="00DC5FF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en-US" w:eastAsia="pt-PT"/>
        </w:rPr>
        <w:t>Author Guidelines</w:t>
      </w:r>
    </w:p>
    <w:p w:rsidR="00D65F93" w:rsidRPr="00DC5FF1" w:rsidRDefault="00D65F93" w:rsidP="00D65F93">
      <w:pPr>
        <w:spacing w:after="0" w:line="23" w:lineRule="atLeast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</w:pPr>
    </w:p>
    <w:p w:rsidR="00A87490" w:rsidRPr="00DC5FF1" w:rsidRDefault="00A87490" w:rsidP="00D65F93">
      <w:pPr>
        <w:spacing w:after="0" w:line="23" w:lineRule="atLeast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</w:pPr>
      <w:r w:rsidRPr="00DC5F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CT-</w:t>
      </w:r>
      <w:r w:rsidR="00275CC2" w:rsidRPr="00DC5FF1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val="en-US" w:eastAsia="pt-PT"/>
        </w:rPr>
        <w:t>Procedia</w:t>
      </w:r>
      <w:r w:rsidR="00C52962" w:rsidRPr="00DC5FF1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val="en-US" w:eastAsia="pt-PT"/>
        </w:rPr>
        <w:t xml:space="preserve"> </w:t>
      </w:r>
      <w:r w:rsidRPr="00DC5F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only</w:t>
      </w:r>
      <w:r w:rsidR="00C52962" w:rsidRPr="00DC5F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C5F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publishes</w:t>
      </w:r>
      <w:r w:rsidR="00C52962" w:rsidRPr="00DC5F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="00B04123" w:rsidRPr="00DC5F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short</w:t>
      </w:r>
      <w:r w:rsidR="00C52962" w:rsidRPr="00DC5F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="00B04123" w:rsidRPr="00DC5F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papers</w:t>
      </w:r>
      <w:r w:rsidR="00C52962" w:rsidRPr="00DC5F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C5F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in</w:t>
      </w:r>
      <w:r w:rsidR="00C52962" w:rsidRPr="00DC5F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C5F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English.</w:t>
      </w:r>
      <w:r w:rsidR="00C52962" w:rsidRPr="00DC5F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="00275CC2" w:rsidRPr="00DC5F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It is a full open access peer reviewed scientific publication</w:t>
      </w:r>
      <w:r w:rsidR="008E2F0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,</w:t>
      </w:r>
      <w:r w:rsidR="00275CC2" w:rsidRPr="00DC5F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edited by the NOVA.ID.FCT Editorial pertaining to the NOVA University of Lisbon, NOVA School of Sciences and Technology (</w:t>
      </w:r>
      <w:hyperlink r:id="rId4" w:history="1">
        <w:r w:rsidR="00275CC2" w:rsidRPr="00DC5FF1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  <w:shd w:val="clear" w:color="auto" w:fill="FFFFFF"/>
            <w:lang w:val="en-US" w:eastAsia="pt-PT"/>
          </w:rPr>
          <w:t>http://cienciasdaterra.novaidfct.pt/index.php/ctproc/index</w:t>
        </w:r>
      </w:hyperlink>
      <w:r w:rsidR="00275CC2" w:rsidRPr="00DC5F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)</w:t>
      </w:r>
      <w:r w:rsidR="008E2F0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.</w:t>
      </w:r>
    </w:p>
    <w:p w:rsidR="008E2F07" w:rsidRDefault="008E2F07" w:rsidP="00D65F93">
      <w:pPr>
        <w:spacing w:after="0" w:line="23" w:lineRule="atLeast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</w:pPr>
    </w:p>
    <w:p w:rsidR="00275CC2" w:rsidRDefault="00A87490" w:rsidP="00D65F93">
      <w:pPr>
        <w:spacing w:after="0" w:line="23" w:lineRule="atLeast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</w:pPr>
      <w:r w:rsidRPr="00DC5F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CT-</w:t>
      </w:r>
      <w:r w:rsidR="00275CC2" w:rsidRPr="00DC5FF1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val="en-US" w:eastAsia="pt-PT"/>
        </w:rPr>
        <w:t>Procedia</w:t>
      </w:r>
      <w:r w:rsidR="00C52962" w:rsidRPr="00DC5FF1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val="en-US" w:eastAsia="pt-PT"/>
        </w:rPr>
        <w:t xml:space="preserve"> </w:t>
      </w:r>
      <w:r w:rsidRPr="00DC5FF1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val="en-US" w:eastAsia="pt-PT"/>
        </w:rPr>
        <w:t>w</w:t>
      </w:r>
      <w:r w:rsidRPr="00DC5F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ill</w:t>
      </w:r>
      <w:r w:rsidR="00C52962" w:rsidRPr="00DC5F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C5F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publish</w:t>
      </w:r>
      <w:r w:rsidR="00C52962" w:rsidRPr="00DC5F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C5F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short</w:t>
      </w:r>
      <w:r w:rsidR="00C52962" w:rsidRPr="00DC5F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C5F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papers</w:t>
      </w:r>
      <w:r w:rsidR="00C52962" w:rsidRPr="00DC5F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C5F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with</w:t>
      </w:r>
      <w:r w:rsidR="00C52962" w:rsidRPr="00DC5F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C5F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the</w:t>
      </w:r>
      <w:r w:rsidR="00C52962" w:rsidRPr="00DC5F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C5F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limit</w:t>
      </w:r>
      <w:r w:rsidR="00C52962" w:rsidRPr="00DC5F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C5F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of</w:t>
      </w:r>
      <w:r w:rsidR="00C52962" w:rsidRPr="00DC5F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C5F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pages</w:t>
      </w:r>
      <w:r w:rsidR="00C52962" w:rsidRPr="00DC5F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C5F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between</w:t>
      </w:r>
      <w:r w:rsidR="00C52962" w:rsidRPr="00DC5F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C5F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4</w:t>
      </w:r>
      <w:r w:rsidR="00C52962" w:rsidRPr="00DC5F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C5F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and</w:t>
      </w:r>
      <w:r w:rsidR="00C52962" w:rsidRPr="00DC5F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C5F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6,</w:t>
      </w:r>
      <w:r w:rsidR="00C52962" w:rsidRPr="00DC5F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C5F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including</w:t>
      </w:r>
      <w:r w:rsidR="00C52962" w:rsidRPr="00DC5F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C5F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figures.</w:t>
      </w:r>
      <w:r w:rsidR="00C52962" w:rsidRPr="00DC5F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="00275CC2" w:rsidRPr="003B732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en-US" w:eastAsia="pt-PT"/>
        </w:rPr>
        <w:t>The manuscript must be submitted as a single file, preferably in the *.DOC or *.DOCX format. Nonetheless, *.RTF files may also be submitted.</w:t>
      </w:r>
    </w:p>
    <w:p w:rsidR="003B7322" w:rsidRPr="00DC5FF1" w:rsidRDefault="003B7322" w:rsidP="00D65F93">
      <w:pPr>
        <w:spacing w:after="0" w:line="23" w:lineRule="atLeast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</w:pPr>
    </w:p>
    <w:p w:rsidR="00A87490" w:rsidRPr="003B7322" w:rsidRDefault="004C03B5" w:rsidP="00D65F93">
      <w:pPr>
        <w:spacing w:after="0" w:line="23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en-US" w:eastAsia="pt-PT"/>
        </w:rPr>
      </w:pPr>
      <w:r w:rsidRPr="003B732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en-US" w:eastAsia="pt-PT"/>
        </w:rPr>
        <w:t>The</w:t>
      </w:r>
      <w:r w:rsidR="00C52962" w:rsidRPr="003B732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en-US" w:eastAsia="pt-PT"/>
        </w:rPr>
        <w:t xml:space="preserve"> </w:t>
      </w:r>
      <w:r w:rsidRPr="003B732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en-US" w:eastAsia="pt-PT"/>
        </w:rPr>
        <w:t>text,</w:t>
      </w:r>
      <w:r w:rsidR="00C52962" w:rsidRPr="003B732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en-US" w:eastAsia="pt-PT"/>
        </w:rPr>
        <w:t xml:space="preserve"> </w:t>
      </w:r>
      <w:r w:rsidR="00A87490" w:rsidRPr="003B732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en-US" w:eastAsia="pt-PT"/>
        </w:rPr>
        <w:t>including</w:t>
      </w:r>
      <w:r w:rsidR="00C52962" w:rsidRPr="003B732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en-US" w:eastAsia="pt-PT"/>
        </w:rPr>
        <w:t xml:space="preserve"> </w:t>
      </w:r>
      <w:r w:rsidRPr="003B732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en-US" w:eastAsia="pt-PT"/>
        </w:rPr>
        <w:t>the</w:t>
      </w:r>
      <w:r w:rsidR="00C52962" w:rsidRPr="003B732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en-US" w:eastAsia="pt-PT"/>
        </w:rPr>
        <w:t xml:space="preserve"> </w:t>
      </w:r>
      <w:r w:rsidRPr="003B732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en-US" w:eastAsia="pt-PT"/>
        </w:rPr>
        <w:t>title,</w:t>
      </w:r>
      <w:r w:rsidR="00C52962" w:rsidRPr="003B732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en-US" w:eastAsia="pt-PT"/>
        </w:rPr>
        <w:t xml:space="preserve"> </w:t>
      </w:r>
      <w:r w:rsidRPr="003B732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en-US" w:eastAsia="pt-PT"/>
        </w:rPr>
        <w:t>name(s),</w:t>
      </w:r>
      <w:r w:rsidR="00C52962" w:rsidRPr="003B732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en-US" w:eastAsia="pt-PT"/>
        </w:rPr>
        <w:t xml:space="preserve"> </w:t>
      </w:r>
      <w:r w:rsidRPr="003B732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en-US" w:eastAsia="pt-PT"/>
        </w:rPr>
        <w:t>affiliation(s)</w:t>
      </w:r>
      <w:r w:rsidR="008E2F07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en-US" w:eastAsia="pt-PT"/>
        </w:rPr>
        <w:t xml:space="preserve">, </w:t>
      </w:r>
      <w:r w:rsidRPr="003B732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en-US" w:eastAsia="pt-PT"/>
        </w:rPr>
        <w:t>and</w:t>
      </w:r>
      <w:r w:rsidR="00C52962" w:rsidRPr="003B732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en-US" w:eastAsia="pt-PT"/>
        </w:rPr>
        <w:t xml:space="preserve"> </w:t>
      </w:r>
      <w:r w:rsidRPr="003B732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en-US" w:eastAsia="pt-PT"/>
        </w:rPr>
        <w:t>figure</w:t>
      </w:r>
      <w:r w:rsidR="00C52962" w:rsidRPr="003B732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en-US" w:eastAsia="pt-PT"/>
        </w:rPr>
        <w:t xml:space="preserve"> </w:t>
      </w:r>
      <w:r w:rsidRPr="003B732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en-US" w:eastAsia="pt-PT"/>
        </w:rPr>
        <w:t>caption(s)</w:t>
      </w:r>
      <w:r w:rsidR="00C52962" w:rsidRPr="003B732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en-US" w:eastAsia="pt-PT"/>
        </w:rPr>
        <w:t xml:space="preserve"> </w:t>
      </w:r>
      <w:r w:rsidRPr="003B732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en-US" w:eastAsia="pt-PT"/>
        </w:rPr>
        <w:t>cannot</w:t>
      </w:r>
      <w:r w:rsidR="00C52962" w:rsidRPr="003B732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en-US" w:eastAsia="pt-PT"/>
        </w:rPr>
        <w:t xml:space="preserve"> </w:t>
      </w:r>
      <w:r w:rsidRPr="003B732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en-US" w:eastAsia="pt-PT"/>
        </w:rPr>
        <w:t>exceed</w:t>
      </w:r>
      <w:r w:rsidR="00C52962" w:rsidRPr="003B732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en-US" w:eastAsia="pt-PT"/>
        </w:rPr>
        <w:t xml:space="preserve"> </w:t>
      </w:r>
      <w:r w:rsidRPr="003B732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en-US" w:eastAsia="pt-PT"/>
        </w:rPr>
        <w:t>3.000</w:t>
      </w:r>
      <w:r w:rsidR="00C52962" w:rsidRPr="003B732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en-US" w:eastAsia="pt-PT"/>
        </w:rPr>
        <w:t xml:space="preserve"> </w:t>
      </w:r>
      <w:r w:rsidRPr="003B732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en-US" w:eastAsia="pt-PT"/>
        </w:rPr>
        <w:t>words.</w:t>
      </w:r>
      <w:r w:rsidR="00C52962" w:rsidRPr="003B732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en-US" w:eastAsia="pt-PT"/>
        </w:rPr>
        <w:t xml:space="preserve"> </w:t>
      </w:r>
      <w:r w:rsidRPr="003B732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en-US" w:eastAsia="pt-PT"/>
        </w:rPr>
        <w:t>The</w:t>
      </w:r>
      <w:r w:rsidR="00C52962" w:rsidRPr="003B732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en-US" w:eastAsia="pt-PT"/>
        </w:rPr>
        <w:t xml:space="preserve"> </w:t>
      </w:r>
      <w:r w:rsidRPr="003B732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en-US" w:eastAsia="pt-PT"/>
        </w:rPr>
        <w:t>total</w:t>
      </w:r>
      <w:r w:rsidR="00C52962" w:rsidRPr="003B732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en-US" w:eastAsia="pt-PT"/>
        </w:rPr>
        <w:t xml:space="preserve"> </w:t>
      </w:r>
      <w:r w:rsidRPr="003B732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en-US" w:eastAsia="pt-PT"/>
        </w:rPr>
        <w:t>area</w:t>
      </w:r>
      <w:r w:rsidR="00C52962" w:rsidRPr="003B732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en-US" w:eastAsia="pt-PT"/>
        </w:rPr>
        <w:t xml:space="preserve"> </w:t>
      </w:r>
      <w:r w:rsidRPr="003B732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en-US" w:eastAsia="pt-PT"/>
        </w:rPr>
        <w:t>of</w:t>
      </w:r>
      <w:r w:rsidR="00C52962" w:rsidRPr="003B732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en-US" w:eastAsia="pt-PT"/>
        </w:rPr>
        <w:t xml:space="preserve"> </w:t>
      </w:r>
      <w:r w:rsidRPr="003B732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en-US" w:eastAsia="pt-PT"/>
        </w:rPr>
        <w:t>figures</w:t>
      </w:r>
      <w:r w:rsidR="00C52962" w:rsidRPr="003B732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en-US" w:eastAsia="pt-PT"/>
        </w:rPr>
        <w:t xml:space="preserve"> </w:t>
      </w:r>
      <w:r w:rsidRPr="003B732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en-US" w:eastAsia="pt-PT"/>
        </w:rPr>
        <w:t>cannot</w:t>
      </w:r>
      <w:r w:rsidR="00C52962" w:rsidRPr="003B732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en-US" w:eastAsia="pt-PT"/>
        </w:rPr>
        <w:t xml:space="preserve"> </w:t>
      </w:r>
      <w:r w:rsidRPr="003B732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en-US" w:eastAsia="pt-PT"/>
        </w:rPr>
        <w:t>exceed</w:t>
      </w:r>
      <w:r w:rsidR="00C52962" w:rsidRPr="003B732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en-US" w:eastAsia="pt-PT"/>
        </w:rPr>
        <w:t xml:space="preserve"> </w:t>
      </w:r>
      <w:r w:rsidRPr="003B732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en-US" w:eastAsia="pt-PT"/>
        </w:rPr>
        <w:t>1</w:t>
      </w:r>
      <w:r w:rsidR="00C52962" w:rsidRPr="003B732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en-US" w:eastAsia="pt-PT"/>
        </w:rPr>
        <w:t xml:space="preserve"> </w:t>
      </w:r>
      <w:r w:rsidRPr="003B732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en-US" w:eastAsia="pt-PT"/>
        </w:rPr>
        <w:t>A4</w:t>
      </w:r>
      <w:r w:rsidR="00C52962" w:rsidRPr="003B732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en-US" w:eastAsia="pt-PT"/>
        </w:rPr>
        <w:t xml:space="preserve"> </w:t>
      </w:r>
      <w:r w:rsidRPr="003B732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en-US" w:eastAsia="pt-PT"/>
        </w:rPr>
        <w:t>page</w:t>
      </w:r>
      <w:r w:rsidR="00275CC2" w:rsidRPr="003B732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en-US" w:eastAsia="pt-PT"/>
        </w:rPr>
        <w:t>.</w:t>
      </w:r>
    </w:p>
    <w:p w:rsidR="009A2448" w:rsidRPr="00DC5FF1" w:rsidRDefault="00A87490" w:rsidP="00D65F93">
      <w:pPr>
        <w:spacing w:after="0" w:line="23" w:lineRule="atLeast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</w:pPr>
      <w:r w:rsidRPr="00DC5F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The</w:t>
      </w:r>
      <w:r w:rsidR="00C52962" w:rsidRPr="00DC5F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C5F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only</w:t>
      </w:r>
      <w:r w:rsidR="00C52962" w:rsidRPr="00DC5F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C5F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font</w:t>
      </w:r>
      <w:r w:rsidR="00C52962" w:rsidRPr="00DC5F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C5F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accepted</w:t>
      </w:r>
      <w:r w:rsidR="00C52962" w:rsidRPr="00DC5F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="009A2448" w:rsidRPr="00DC5F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for</w:t>
      </w:r>
      <w:r w:rsidR="00C52962" w:rsidRPr="00DC5F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="009A2448" w:rsidRPr="00DC5F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text,</w:t>
      </w:r>
      <w:r w:rsidR="00C52962" w:rsidRPr="00DC5F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="009A2448" w:rsidRPr="00DC5F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title,</w:t>
      </w:r>
      <w:r w:rsidR="00C52962" w:rsidRPr="00DC5F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="009A2448" w:rsidRPr="00DC5F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etc</w:t>
      </w:r>
      <w:r w:rsidR="008E2F0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.</w:t>
      </w:r>
      <w:r w:rsidR="00C52962" w:rsidRPr="00DC5F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="009A2448" w:rsidRPr="00DC5F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is</w:t>
      </w:r>
      <w:r w:rsidR="00C52962" w:rsidRPr="00DC5F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="009A2448" w:rsidRPr="003B732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en-US" w:eastAsia="pt-PT"/>
        </w:rPr>
        <w:t>Times</w:t>
      </w:r>
      <w:r w:rsidR="00C52962" w:rsidRPr="003B732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en-US" w:eastAsia="pt-PT"/>
        </w:rPr>
        <w:t xml:space="preserve"> </w:t>
      </w:r>
      <w:r w:rsidR="009A2448" w:rsidRPr="003B732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en-US" w:eastAsia="pt-PT"/>
        </w:rPr>
        <w:t>New</w:t>
      </w:r>
      <w:r w:rsidR="00C52962" w:rsidRPr="003B732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en-US" w:eastAsia="pt-PT"/>
        </w:rPr>
        <w:t xml:space="preserve"> </w:t>
      </w:r>
      <w:r w:rsidR="009A2448" w:rsidRPr="003B732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en-US" w:eastAsia="pt-PT"/>
        </w:rPr>
        <w:t>Roman</w:t>
      </w:r>
      <w:r w:rsidR="009A2448" w:rsidRPr="00DC5F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.</w:t>
      </w:r>
      <w:r w:rsidR="00C52962" w:rsidRPr="00DC5F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="009A2448" w:rsidRPr="008E2F07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en-US" w:eastAsia="pt-PT"/>
        </w:rPr>
        <w:t>Arial</w:t>
      </w:r>
      <w:r w:rsidR="00C52962" w:rsidRPr="00DC5F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="009A2448" w:rsidRPr="00DC5F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is</w:t>
      </w:r>
      <w:r w:rsidR="00C52962" w:rsidRPr="00DC5F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="009A2448" w:rsidRPr="00DC5F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the</w:t>
      </w:r>
      <w:r w:rsidR="00C52962" w:rsidRPr="00DC5F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="009A2448" w:rsidRPr="00DC5F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accepted</w:t>
      </w:r>
      <w:r w:rsidR="00C52962" w:rsidRPr="00DC5F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="009A2448" w:rsidRPr="00DC5F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font</w:t>
      </w:r>
      <w:r w:rsidR="00C52962" w:rsidRPr="00DC5F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="009A2448" w:rsidRPr="00DC5F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for</w:t>
      </w:r>
      <w:r w:rsidR="00C52962" w:rsidRPr="00DC5F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="009A2448" w:rsidRPr="00DC5F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figures</w:t>
      </w:r>
      <w:r w:rsidR="00C52962" w:rsidRPr="00DC5F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="009A2448" w:rsidRPr="00DC5F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and</w:t>
      </w:r>
      <w:r w:rsidR="00C52962" w:rsidRPr="00DC5F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="009A2448" w:rsidRPr="00DC5F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numbering</w:t>
      </w:r>
      <w:r w:rsidR="00C52962" w:rsidRPr="00DC5F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="009A2448" w:rsidRPr="00DC5F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of</w:t>
      </w:r>
      <w:r w:rsidR="00C52962" w:rsidRPr="00DC5F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="009A2448" w:rsidRPr="00DC5F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inserts</w:t>
      </w:r>
      <w:r w:rsidR="00C52962" w:rsidRPr="00DC5F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="009A2448" w:rsidRPr="00DC5F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(with</w:t>
      </w:r>
      <w:r w:rsidR="00C52962" w:rsidRPr="00DC5F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="009A2448" w:rsidRPr="00DC5F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sequential</w:t>
      </w:r>
      <w:r w:rsidR="00C52962" w:rsidRPr="00DC5F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="009A2448" w:rsidRPr="00DC5F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alphabetic</w:t>
      </w:r>
      <w:r w:rsidR="00C52962" w:rsidRPr="00DC5F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="009A2448" w:rsidRPr="00DC5F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letter</w:t>
      </w:r>
      <w:r w:rsidR="00C52962" w:rsidRPr="00DC5F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="009A2448" w:rsidRPr="00DC5F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in</w:t>
      </w:r>
      <w:r w:rsidR="00C52962" w:rsidRPr="00DC5F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="009A2448" w:rsidRPr="00DC5F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lowercase</w:t>
      </w:r>
      <w:r w:rsidR="00C52962" w:rsidRPr="00DC5F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="009A2448" w:rsidRPr="00DC5F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–</w:t>
      </w:r>
      <w:r w:rsidR="00C52962" w:rsidRPr="00DC5F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="009A2448" w:rsidRPr="00DC5F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a,</w:t>
      </w:r>
      <w:r w:rsidR="00C52962" w:rsidRPr="00DC5F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="009A2448" w:rsidRPr="00DC5F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b,</w:t>
      </w:r>
      <w:r w:rsidR="00C52962" w:rsidRPr="00DC5F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="009A2448" w:rsidRPr="00DC5F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c,</w:t>
      </w:r>
      <w:r w:rsidR="00C52962" w:rsidRPr="00DC5F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="008E2F07" w:rsidRPr="00DC5F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etc.</w:t>
      </w:r>
      <w:r w:rsidR="009A2448" w:rsidRPr="00DC5F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).</w:t>
      </w:r>
    </w:p>
    <w:p w:rsidR="009A2448" w:rsidRPr="00DC5FF1" w:rsidRDefault="00A87490" w:rsidP="00D65F93">
      <w:pPr>
        <w:spacing w:after="0" w:line="23" w:lineRule="atLeast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</w:pPr>
      <w:r w:rsidRPr="003B732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en-US" w:eastAsia="pt-PT"/>
        </w:rPr>
        <w:t>Please,</w:t>
      </w:r>
      <w:r w:rsidR="00C52962" w:rsidRPr="003B732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en-US" w:eastAsia="pt-PT"/>
        </w:rPr>
        <w:t xml:space="preserve"> </w:t>
      </w:r>
      <w:r w:rsidRPr="003B732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en-US" w:eastAsia="pt-PT"/>
        </w:rPr>
        <w:t>do</w:t>
      </w:r>
      <w:r w:rsidR="00C52962" w:rsidRPr="003B732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en-US" w:eastAsia="pt-PT"/>
        </w:rPr>
        <w:t xml:space="preserve"> </w:t>
      </w:r>
      <w:r w:rsidRPr="003B732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en-US" w:eastAsia="pt-PT"/>
        </w:rPr>
        <w:t>not</w:t>
      </w:r>
      <w:r w:rsidR="00C52962" w:rsidRPr="003B732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en-US" w:eastAsia="pt-PT"/>
        </w:rPr>
        <w:t xml:space="preserve"> </w:t>
      </w:r>
      <w:r w:rsidRPr="003B732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en-US" w:eastAsia="pt-PT"/>
        </w:rPr>
        <w:t>use</w:t>
      </w:r>
      <w:r w:rsidR="00C52962" w:rsidRPr="003B732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en-US" w:eastAsia="pt-PT"/>
        </w:rPr>
        <w:t xml:space="preserve"> </w:t>
      </w:r>
      <w:r w:rsidRPr="003B732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en-US" w:eastAsia="pt-PT"/>
        </w:rPr>
        <w:t>any</w:t>
      </w:r>
      <w:r w:rsidR="00C52962" w:rsidRPr="003B732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en-US" w:eastAsia="pt-PT"/>
        </w:rPr>
        <w:t xml:space="preserve"> </w:t>
      </w:r>
      <w:r w:rsidRPr="003B732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en-US" w:eastAsia="pt-PT"/>
        </w:rPr>
        <w:t>special</w:t>
      </w:r>
      <w:r w:rsidR="00C52962" w:rsidRPr="003B732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en-US" w:eastAsia="pt-PT"/>
        </w:rPr>
        <w:t xml:space="preserve"> </w:t>
      </w:r>
      <w:r w:rsidRPr="003B732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en-US" w:eastAsia="pt-PT"/>
        </w:rPr>
        <w:t>formatting</w:t>
      </w:r>
      <w:r w:rsidR="008E2F0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, including</w:t>
      </w:r>
      <w:r w:rsidR="00C52962" w:rsidRPr="00DC5F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C5F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indentation,</w:t>
      </w:r>
      <w:r w:rsidR="00C52962" w:rsidRPr="00DC5F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C5F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superscript,</w:t>
      </w:r>
      <w:r w:rsidR="00C52962" w:rsidRPr="00DC5F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C5F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subscript</w:t>
      </w:r>
      <w:r w:rsidR="008E2F0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, </w:t>
      </w:r>
      <w:r w:rsidRPr="00DC5F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and</w:t>
      </w:r>
      <w:r w:rsidR="00C52962" w:rsidRPr="00DC5F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C5F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other</w:t>
      </w:r>
      <w:r w:rsidR="00C52962" w:rsidRPr="00DC5F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C5F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special</w:t>
      </w:r>
      <w:r w:rsidR="00C52962" w:rsidRPr="00DC5F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C5F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characters</w:t>
      </w:r>
      <w:r w:rsidR="00C52962" w:rsidRPr="00DC5F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C5F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or</w:t>
      </w:r>
      <w:r w:rsidR="00C52962" w:rsidRPr="00DC5F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C5F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formatting</w:t>
      </w:r>
      <w:r w:rsidR="008E2F0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(i.e. </w:t>
      </w:r>
      <w:r w:rsidRPr="00DC5F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small</w:t>
      </w:r>
      <w:r w:rsidR="00C52962" w:rsidRPr="00DC5F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C5F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caps</w:t>
      </w:r>
      <w:r w:rsidR="008E2F0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)</w:t>
      </w:r>
      <w:r w:rsidRPr="00DC5F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.</w:t>
      </w:r>
      <w:r w:rsidR="00C52962" w:rsidRPr="00DC5F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3B732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en-US" w:eastAsia="pt-PT"/>
        </w:rPr>
        <w:t>Use</w:t>
      </w:r>
      <w:r w:rsidR="00C52962" w:rsidRPr="003B732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en-US" w:eastAsia="pt-PT"/>
        </w:rPr>
        <w:t xml:space="preserve"> </w:t>
      </w:r>
      <w:r w:rsidRPr="003B732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en-US" w:eastAsia="pt-PT"/>
        </w:rPr>
        <w:t>italics</w:t>
      </w:r>
      <w:r w:rsidR="00C52962" w:rsidRPr="003B732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en-US" w:eastAsia="pt-PT"/>
        </w:rPr>
        <w:t xml:space="preserve"> </w:t>
      </w:r>
      <w:r w:rsidRPr="003B732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en-US" w:eastAsia="pt-PT"/>
        </w:rPr>
        <w:t>only</w:t>
      </w:r>
      <w:r w:rsidR="00C52962" w:rsidRPr="003B732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en-US" w:eastAsia="pt-PT"/>
        </w:rPr>
        <w:t xml:space="preserve"> </w:t>
      </w:r>
      <w:r w:rsidRPr="003B732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en-US" w:eastAsia="pt-PT"/>
        </w:rPr>
        <w:t>in</w:t>
      </w:r>
      <w:r w:rsidR="00C52962" w:rsidRPr="003B732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en-US" w:eastAsia="pt-PT"/>
        </w:rPr>
        <w:t xml:space="preserve"> </w:t>
      </w:r>
      <w:r w:rsidRPr="003B732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en-US" w:eastAsia="pt-PT"/>
        </w:rPr>
        <w:t>taxa</w:t>
      </w:r>
      <w:r w:rsidR="00C52962" w:rsidRPr="003B732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en-US" w:eastAsia="pt-PT"/>
        </w:rPr>
        <w:t xml:space="preserve"> </w:t>
      </w:r>
      <w:r w:rsidRPr="003B732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en-US" w:eastAsia="pt-PT"/>
        </w:rPr>
        <w:t>names</w:t>
      </w:r>
      <w:r w:rsidR="00C52962" w:rsidRPr="003B732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en-US" w:eastAsia="pt-PT"/>
        </w:rPr>
        <w:t xml:space="preserve"> </w:t>
      </w:r>
      <w:r w:rsidRPr="003B732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en-US" w:eastAsia="pt-PT"/>
        </w:rPr>
        <w:t>and</w:t>
      </w:r>
      <w:r w:rsidR="00C52962" w:rsidRPr="003B732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en-US" w:eastAsia="pt-PT"/>
        </w:rPr>
        <w:t xml:space="preserve"> </w:t>
      </w:r>
      <w:r w:rsidRPr="003B732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en-US" w:eastAsia="pt-PT"/>
        </w:rPr>
        <w:t>in</w:t>
      </w:r>
      <w:r w:rsidR="00C52962" w:rsidRPr="003B732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en-US" w:eastAsia="pt-PT"/>
        </w:rPr>
        <w:t xml:space="preserve"> </w:t>
      </w:r>
      <w:r w:rsidRPr="003B732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en-US" w:eastAsia="pt-PT"/>
        </w:rPr>
        <w:t>references</w:t>
      </w:r>
      <w:r w:rsidRPr="00DC5F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,</w:t>
      </w:r>
      <w:r w:rsidR="00C52962" w:rsidRPr="00DC5F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C5F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according</w:t>
      </w:r>
      <w:r w:rsidR="00C52962" w:rsidRPr="00DC5F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C5F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to</w:t>
      </w:r>
      <w:r w:rsidR="00C52962" w:rsidRPr="00DC5F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="008E2F0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rules</w:t>
      </w:r>
      <w:r w:rsidR="00C52962" w:rsidRPr="00DC5F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C5F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listed</w:t>
      </w:r>
      <w:r w:rsidR="00C52962" w:rsidRPr="00DC5F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C5F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below.</w:t>
      </w:r>
      <w:r w:rsidR="00C52962" w:rsidRPr="00DC5F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C5F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Greek</w:t>
      </w:r>
      <w:r w:rsidR="00C52962" w:rsidRPr="00DC5F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C5F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characters</w:t>
      </w:r>
      <w:r w:rsidR="00C52962" w:rsidRPr="00DC5F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C5F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can</w:t>
      </w:r>
      <w:r w:rsidR="00C52962" w:rsidRPr="00DC5F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C5F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be</w:t>
      </w:r>
      <w:r w:rsidR="00C52962" w:rsidRPr="00DC5F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C5F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used.</w:t>
      </w:r>
      <w:r w:rsidR="00C52962" w:rsidRPr="00DC5F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C5F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Equations</w:t>
      </w:r>
      <w:r w:rsidR="00C52962" w:rsidRPr="00DC5F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C5F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will</w:t>
      </w:r>
      <w:r w:rsidR="00C52962" w:rsidRPr="00DC5F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C5F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be</w:t>
      </w:r>
      <w:r w:rsidR="00C52962" w:rsidRPr="00DC5F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C5F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presented</w:t>
      </w:r>
      <w:r w:rsidR="00C52962" w:rsidRPr="00DC5F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C5F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using</w:t>
      </w:r>
      <w:r w:rsidR="00C52962" w:rsidRPr="00DC5F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C5F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the</w:t>
      </w:r>
      <w:r w:rsidR="00C52962" w:rsidRPr="00DC5F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C5F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Equation</w:t>
      </w:r>
      <w:r w:rsidR="00C52962" w:rsidRPr="00DC5F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C5F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editor.</w:t>
      </w:r>
      <w:r w:rsidR="00C52962" w:rsidRPr="00DC5F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C5F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Abbreviations</w:t>
      </w:r>
      <w:r w:rsidR="00C52962" w:rsidRPr="00DC5F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C5F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of</w:t>
      </w:r>
      <w:r w:rsidR="00C52962" w:rsidRPr="00DC5F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C5F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Latin</w:t>
      </w:r>
      <w:r w:rsidR="00C52962" w:rsidRPr="00DC5F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C5F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words</w:t>
      </w:r>
      <w:r w:rsidR="00C52962" w:rsidRPr="00DC5F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C5F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are</w:t>
      </w:r>
      <w:r w:rsidR="00C52962" w:rsidRPr="00DC5F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C5F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used</w:t>
      </w:r>
      <w:r w:rsidR="00C52962" w:rsidRPr="00DC5F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C5F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in</w:t>
      </w:r>
      <w:r w:rsidR="00C52962" w:rsidRPr="00DC5F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C5F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italic</w:t>
      </w:r>
      <w:r w:rsidR="00C52962" w:rsidRPr="00DC5F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C5F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(</w:t>
      </w:r>
      <w:r w:rsidRPr="008E2F07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val="en-US" w:eastAsia="pt-PT"/>
        </w:rPr>
        <w:t>e.g.,</w:t>
      </w:r>
      <w:r w:rsidR="00C52962" w:rsidRPr="00DC5FF1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val="en-US" w:eastAsia="pt-PT"/>
        </w:rPr>
        <w:t xml:space="preserve"> </w:t>
      </w:r>
      <w:r w:rsidRPr="00DC5FF1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val="en-US" w:eastAsia="pt-PT"/>
        </w:rPr>
        <w:t>op.</w:t>
      </w:r>
      <w:r w:rsidR="00C52962" w:rsidRPr="00DC5FF1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val="en-US" w:eastAsia="pt-PT"/>
        </w:rPr>
        <w:t xml:space="preserve"> </w:t>
      </w:r>
      <w:r w:rsidRPr="00DC5FF1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val="en-US" w:eastAsia="pt-PT"/>
        </w:rPr>
        <w:t>cit.,</w:t>
      </w:r>
      <w:r w:rsidR="00C52962" w:rsidRPr="00DC5FF1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val="en-US" w:eastAsia="pt-PT"/>
        </w:rPr>
        <w:t xml:space="preserve"> </w:t>
      </w:r>
      <w:r w:rsidRPr="00DC5FF1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val="en-US" w:eastAsia="pt-PT"/>
        </w:rPr>
        <w:t>idem,</w:t>
      </w:r>
      <w:r w:rsidR="00C52962" w:rsidRPr="00DC5FF1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val="en-US" w:eastAsia="pt-PT"/>
        </w:rPr>
        <w:t xml:space="preserve"> </w:t>
      </w:r>
      <w:r w:rsidRPr="00DC5FF1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val="en-US" w:eastAsia="pt-PT"/>
        </w:rPr>
        <w:t>et</w:t>
      </w:r>
      <w:r w:rsidR="00C52962" w:rsidRPr="00DC5FF1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val="en-US" w:eastAsia="pt-PT"/>
        </w:rPr>
        <w:t xml:space="preserve"> </w:t>
      </w:r>
      <w:r w:rsidRPr="00DC5FF1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val="en-US" w:eastAsia="pt-PT"/>
        </w:rPr>
        <w:t>al</w:t>
      </w:r>
      <w:r w:rsidR="009A2448" w:rsidRPr="00DC5F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.).</w:t>
      </w:r>
    </w:p>
    <w:p w:rsidR="00A87490" w:rsidRPr="00DC5FF1" w:rsidRDefault="00A87490" w:rsidP="00D65F93">
      <w:pPr>
        <w:spacing w:after="0" w:line="23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</w:pPr>
      <w:r w:rsidRPr="00DC5F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In</w:t>
      </w:r>
      <w:r w:rsidR="00C52962" w:rsidRPr="00DC5F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C5F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what</w:t>
      </w:r>
      <w:r w:rsidR="00C52962" w:rsidRPr="00DC5F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="008E2F07" w:rsidRPr="00DC5F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ref</w:t>
      </w:r>
      <w:r w:rsidR="008E2F0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e</w:t>
      </w:r>
      <w:r w:rsidR="008E2F07" w:rsidRPr="00DC5F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rs</w:t>
      </w:r>
      <w:r w:rsidR="00C52962" w:rsidRPr="00DC5F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C5F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formatting</w:t>
      </w:r>
      <w:r w:rsidR="00C52962" w:rsidRPr="00DC5F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C5F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specifications</w:t>
      </w:r>
      <w:r w:rsidR="00C52962" w:rsidRPr="00DC5F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C5F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of</w:t>
      </w:r>
      <w:r w:rsidR="00C52962" w:rsidRPr="00DC5F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C5F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the</w:t>
      </w:r>
      <w:r w:rsidR="00C52962" w:rsidRPr="00DC5F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C5F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manuscript,</w:t>
      </w:r>
      <w:r w:rsidR="00C52962" w:rsidRPr="00DC5F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C5F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the</w:t>
      </w:r>
      <w:r w:rsidR="00C52962" w:rsidRPr="00DC5F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C5F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following</w:t>
      </w:r>
      <w:r w:rsidR="00C52962" w:rsidRPr="00DC5F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C5F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rules</w:t>
      </w:r>
      <w:r w:rsidR="00C52962" w:rsidRPr="00DC5F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C5F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must</w:t>
      </w:r>
      <w:r w:rsidR="00C52962" w:rsidRPr="00DC5F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C5F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be</w:t>
      </w:r>
      <w:r w:rsidR="00C52962" w:rsidRPr="00DC5F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C5F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respected:</w:t>
      </w:r>
    </w:p>
    <w:p w:rsidR="00A87490" w:rsidRPr="00DC5FF1" w:rsidRDefault="00A87490" w:rsidP="00D65F93">
      <w:pPr>
        <w:shd w:val="clear" w:color="auto" w:fill="FFFFFF"/>
        <w:spacing w:after="0" w:line="23" w:lineRule="atLeas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</w:pPr>
      <w:r w:rsidRPr="00DC5FF1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-</w:t>
      </w:r>
      <w:r w:rsidR="00C52962" w:rsidRPr="00DC5FF1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C5FF1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All</w:t>
      </w:r>
      <w:r w:rsidR="00C52962" w:rsidRPr="00DC5FF1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C5FF1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the</w:t>
      </w:r>
      <w:r w:rsidR="00C52962" w:rsidRPr="00DC5FF1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C5FF1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text</w:t>
      </w:r>
      <w:r w:rsidR="00C52962" w:rsidRPr="00DC5FF1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C5FF1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including</w:t>
      </w:r>
      <w:r w:rsidR="00C52962" w:rsidRPr="00DC5FF1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C5FF1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the</w:t>
      </w:r>
      <w:r w:rsidR="00C52962" w:rsidRPr="00DC5FF1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C5FF1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title</w:t>
      </w:r>
      <w:r w:rsidR="00C52962" w:rsidRPr="00DC5FF1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C5FF1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must</w:t>
      </w:r>
      <w:r w:rsidR="00C52962" w:rsidRPr="00DC5FF1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C5FF1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be</w:t>
      </w:r>
      <w:r w:rsidR="00C52962" w:rsidRPr="00DC5FF1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C5FF1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presented</w:t>
      </w:r>
      <w:r w:rsidR="00C52962" w:rsidRPr="00DC5FF1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C5FF1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in</w:t>
      </w:r>
      <w:r w:rsidR="00C52962" w:rsidRPr="00DC5FF1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8E2F07">
        <w:rPr>
          <w:rFonts w:ascii="Times New Roman" w:eastAsia="Times New Roman" w:hAnsi="Times New Roman" w:cs="Times New Roman"/>
          <w:b/>
          <w:sz w:val="24"/>
          <w:szCs w:val="24"/>
          <w:lang w:val="en-US" w:eastAsia="pt-PT"/>
        </w:rPr>
        <w:t>Times</w:t>
      </w:r>
      <w:r w:rsidR="00C52962" w:rsidRPr="008E2F07">
        <w:rPr>
          <w:rFonts w:ascii="Times New Roman" w:eastAsia="Times New Roman" w:hAnsi="Times New Roman" w:cs="Times New Roman"/>
          <w:b/>
          <w:sz w:val="24"/>
          <w:szCs w:val="24"/>
          <w:lang w:val="en-US" w:eastAsia="pt-PT"/>
        </w:rPr>
        <w:t xml:space="preserve"> </w:t>
      </w:r>
      <w:r w:rsidRPr="008E2F07">
        <w:rPr>
          <w:rFonts w:ascii="Times New Roman" w:eastAsia="Times New Roman" w:hAnsi="Times New Roman" w:cs="Times New Roman"/>
          <w:b/>
          <w:sz w:val="24"/>
          <w:szCs w:val="24"/>
          <w:lang w:val="en-US" w:eastAsia="pt-PT"/>
        </w:rPr>
        <w:t>New</w:t>
      </w:r>
      <w:r w:rsidR="00C52962" w:rsidRPr="008E2F07">
        <w:rPr>
          <w:rFonts w:ascii="Times New Roman" w:eastAsia="Times New Roman" w:hAnsi="Times New Roman" w:cs="Times New Roman"/>
          <w:b/>
          <w:sz w:val="24"/>
          <w:szCs w:val="24"/>
          <w:lang w:val="en-US" w:eastAsia="pt-PT"/>
        </w:rPr>
        <w:t xml:space="preserve"> </w:t>
      </w:r>
      <w:r w:rsidRPr="008E2F07">
        <w:rPr>
          <w:rFonts w:ascii="Times New Roman" w:eastAsia="Times New Roman" w:hAnsi="Times New Roman" w:cs="Times New Roman"/>
          <w:b/>
          <w:sz w:val="24"/>
          <w:szCs w:val="24"/>
          <w:lang w:val="en-US" w:eastAsia="pt-PT"/>
        </w:rPr>
        <w:t>Roman</w:t>
      </w:r>
      <w:r w:rsidR="00C52962" w:rsidRPr="008E2F07">
        <w:rPr>
          <w:rFonts w:ascii="Times New Roman" w:eastAsia="Times New Roman" w:hAnsi="Times New Roman" w:cs="Times New Roman"/>
          <w:b/>
          <w:sz w:val="24"/>
          <w:szCs w:val="24"/>
          <w:lang w:val="en-US" w:eastAsia="pt-PT"/>
        </w:rPr>
        <w:t xml:space="preserve"> </w:t>
      </w:r>
      <w:r w:rsidRPr="008E2F07">
        <w:rPr>
          <w:rFonts w:ascii="Times New Roman" w:eastAsia="Times New Roman" w:hAnsi="Times New Roman" w:cs="Times New Roman"/>
          <w:b/>
          <w:sz w:val="24"/>
          <w:szCs w:val="24"/>
          <w:lang w:val="en-US" w:eastAsia="pt-PT"/>
        </w:rPr>
        <w:t>size</w:t>
      </w:r>
      <w:r w:rsidR="00C52962" w:rsidRPr="008E2F07">
        <w:rPr>
          <w:rFonts w:ascii="Times New Roman" w:eastAsia="Times New Roman" w:hAnsi="Times New Roman" w:cs="Times New Roman"/>
          <w:b/>
          <w:sz w:val="24"/>
          <w:szCs w:val="24"/>
          <w:lang w:val="en-US" w:eastAsia="pt-PT"/>
        </w:rPr>
        <w:t xml:space="preserve"> </w:t>
      </w:r>
      <w:r w:rsidRPr="008E2F07">
        <w:rPr>
          <w:rFonts w:ascii="Times New Roman" w:eastAsia="Times New Roman" w:hAnsi="Times New Roman" w:cs="Times New Roman"/>
          <w:b/>
          <w:sz w:val="24"/>
          <w:szCs w:val="24"/>
          <w:lang w:val="en-US" w:eastAsia="pt-PT"/>
        </w:rPr>
        <w:t>11</w:t>
      </w:r>
    </w:p>
    <w:p w:rsidR="00A87490" w:rsidRPr="00DC5FF1" w:rsidRDefault="00A87490" w:rsidP="00D65F93">
      <w:pPr>
        <w:shd w:val="clear" w:color="auto" w:fill="FFFFFF"/>
        <w:spacing w:after="0" w:line="23" w:lineRule="atLeas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</w:pPr>
      <w:r w:rsidRPr="00DC5FF1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-</w:t>
      </w:r>
      <w:r w:rsidR="00C52962" w:rsidRPr="00DC5FF1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="008E2F07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L</w:t>
      </w:r>
      <w:r w:rsidRPr="00DC5FF1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eft</w:t>
      </w:r>
      <w:r w:rsidR="00C52962" w:rsidRPr="00DC5FF1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C5FF1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aligned</w:t>
      </w:r>
      <w:r w:rsidR="008E2F07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C5FF1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-</w:t>
      </w:r>
      <w:r w:rsidR="00C52962" w:rsidRPr="00DC5FF1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C5FF1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no</w:t>
      </w:r>
      <w:r w:rsidR="00C52962" w:rsidRPr="00DC5FF1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C5FF1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indentation</w:t>
      </w:r>
      <w:r w:rsidR="00C52962" w:rsidRPr="00DC5FF1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="008E2F07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at </w:t>
      </w:r>
      <w:r w:rsidRPr="00DC5FF1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the</w:t>
      </w:r>
      <w:r w:rsidR="00C52962" w:rsidRPr="00DC5FF1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C5FF1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beginning</w:t>
      </w:r>
      <w:r w:rsidR="00C52962" w:rsidRPr="00DC5FF1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C5FF1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of</w:t>
      </w:r>
      <w:r w:rsidR="00C52962" w:rsidRPr="00DC5FF1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C5FF1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paragraphs</w:t>
      </w:r>
      <w:r w:rsidR="00C52962" w:rsidRPr="00DC5FF1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C5FF1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and</w:t>
      </w:r>
      <w:r w:rsidR="00C52962" w:rsidRPr="00DC5FF1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C5FF1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subtitle</w:t>
      </w:r>
    </w:p>
    <w:p w:rsidR="00A87490" w:rsidRPr="00DC5FF1" w:rsidRDefault="00A87490" w:rsidP="00D65F93">
      <w:pPr>
        <w:shd w:val="clear" w:color="auto" w:fill="FFFFFF"/>
        <w:spacing w:after="0" w:line="23" w:lineRule="atLeas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</w:pPr>
      <w:r w:rsidRPr="00DC5FF1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-</w:t>
      </w:r>
      <w:r w:rsidR="00C52962" w:rsidRPr="00DC5FF1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="008E2F07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U</w:t>
      </w:r>
      <w:r w:rsidRPr="00DC5FF1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se</w:t>
      </w:r>
      <w:r w:rsidR="00C52962" w:rsidRPr="00DC5FF1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C5FF1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double</w:t>
      </w:r>
      <w:r w:rsidR="00C52962" w:rsidRPr="00DC5FF1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C5FF1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line</w:t>
      </w:r>
      <w:r w:rsidR="00C52962" w:rsidRPr="00DC5FF1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="008E2F07" w:rsidRPr="00DC5FF1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spacing</w:t>
      </w:r>
      <w:r w:rsidR="008E2F07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="008E2F07" w:rsidRPr="00DC5FF1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-</w:t>
      </w:r>
      <w:r w:rsidR="00C52962" w:rsidRPr="00DC5FF1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C5FF1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do</w:t>
      </w:r>
      <w:r w:rsidR="008E2F07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no</w:t>
      </w:r>
      <w:r w:rsidRPr="00DC5FF1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t</w:t>
      </w:r>
      <w:r w:rsidR="00C52962" w:rsidRPr="00DC5FF1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C5FF1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use</w:t>
      </w:r>
      <w:r w:rsidR="00C52962" w:rsidRPr="00DC5FF1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C5FF1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double</w:t>
      </w:r>
      <w:r w:rsidR="00C52962" w:rsidRPr="00DC5FF1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C5FF1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spaces</w:t>
      </w:r>
      <w:r w:rsidR="00C52962" w:rsidRPr="00DC5FF1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C5FF1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before</w:t>
      </w:r>
      <w:r w:rsidR="00C52962" w:rsidRPr="00DC5FF1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C5FF1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and</w:t>
      </w:r>
      <w:r w:rsidR="00C52962" w:rsidRPr="00DC5FF1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C5FF1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after</w:t>
      </w:r>
      <w:r w:rsidR="00C52962" w:rsidRPr="00DC5FF1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C5FF1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each</w:t>
      </w:r>
      <w:r w:rsidR="00C52962" w:rsidRPr="00DC5FF1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C5FF1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paragraph</w:t>
      </w:r>
    </w:p>
    <w:p w:rsidR="00A87490" w:rsidRDefault="00A87490" w:rsidP="00D65F93">
      <w:pPr>
        <w:shd w:val="clear" w:color="auto" w:fill="FFFFFF"/>
        <w:spacing w:after="0" w:line="23" w:lineRule="atLeas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</w:pPr>
      <w:r w:rsidRPr="00DC5FF1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-</w:t>
      </w:r>
      <w:r w:rsidR="00C52962" w:rsidRPr="00DC5FF1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="008E2F07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L</w:t>
      </w:r>
      <w:r w:rsidRPr="00DC5FF1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ines</w:t>
      </w:r>
      <w:r w:rsidR="00C52962" w:rsidRPr="00DC5FF1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C5FF1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and</w:t>
      </w:r>
      <w:r w:rsidR="00C52962" w:rsidRPr="00DC5FF1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C5FF1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pages</w:t>
      </w:r>
      <w:r w:rsidR="00C52962" w:rsidRPr="00DC5FF1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C5FF1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must</w:t>
      </w:r>
      <w:r w:rsidR="00C52962" w:rsidRPr="00DC5FF1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C5FF1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be</w:t>
      </w:r>
      <w:r w:rsidR="00C52962" w:rsidRPr="00DC5FF1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C5FF1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numbered</w:t>
      </w:r>
    </w:p>
    <w:p w:rsidR="008E2F07" w:rsidRPr="00DC5FF1" w:rsidRDefault="008E2F07" w:rsidP="00D65F93">
      <w:pPr>
        <w:shd w:val="clear" w:color="auto" w:fill="FFFFFF"/>
        <w:spacing w:after="0" w:line="23" w:lineRule="atLeas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</w:pPr>
    </w:p>
    <w:p w:rsidR="009A2448" w:rsidRDefault="00A87490" w:rsidP="00D65F93">
      <w:pPr>
        <w:spacing w:after="0" w:line="23" w:lineRule="atLeast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</w:pPr>
      <w:r w:rsidRPr="00DC5F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No</w:t>
      </w:r>
      <w:r w:rsidR="00C52962" w:rsidRPr="00DC5F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C5F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special</w:t>
      </w:r>
      <w:r w:rsidR="00C52962" w:rsidRPr="00DC5F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C5F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formatting</w:t>
      </w:r>
      <w:r w:rsidR="00C52962" w:rsidRPr="00DC5F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C5F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is</w:t>
      </w:r>
      <w:r w:rsidR="00C52962" w:rsidRPr="00DC5F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C5F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asked</w:t>
      </w:r>
      <w:r w:rsidR="00C52962" w:rsidRPr="00DC5F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C5F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to</w:t>
      </w:r>
      <w:r w:rsidR="00C52962" w:rsidRPr="00DC5F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C5F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the</w:t>
      </w:r>
      <w:r w:rsidR="00C52962" w:rsidRPr="00DC5F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C5F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authors.</w:t>
      </w:r>
      <w:r w:rsidR="00C52962" w:rsidRPr="00DC5F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C5F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Final</w:t>
      </w:r>
      <w:r w:rsidR="00C52962" w:rsidRPr="00DC5F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C5F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formatting</w:t>
      </w:r>
      <w:r w:rsidR="00C52962" w:rsidRPr="00DC5F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C5F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is</w:t>
      </w:r>
      <w:r w:rsidR="00C52962" w:rsidRPr="00DC5F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C5F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a</w:t>
      </w:r>
      <w:r w:rsidR="00C52962" w:rsidRPr="00DC5F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C5F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job</w:t>
      </w:r>
      <w:r w:rsidR="00C52962" w:rsidRPr="00DC5F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C5F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for</w:t>
      </w:r>
      <w:r w:rsidR="00C52962" w:rsidRPr="00DC5F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C5F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the</w:t>
      </w:r>
      <w:r w:rsidR="00C52962" w:rsidRPr="00DC5F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C5F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copyediting</w:t>
      </w:r>
      <w:r w:rsidR="00C52962" w:rsidRPr="00DC5F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C5F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staff</w:t>
      </w:r>
      <w:r w:rsidR="00C52962" w:rsidRPr="00DC5F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C5F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of</w:t>
      </w:r>
      <w:r w:rsidR="00C52962" w:rsidRPr="00DC5F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C5F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CT-</w:t>
      </w:r>
      <w:r w:rsidR="00686CFB" w:rsidRPr="00DC5FF1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val="en-US" w:eastAsia="pt-PT"/>
        </w:rPr>
        <w:t>Proce</w:t>
      </w:r>
      <w:r w:rsidR="009A2448" w:rsidRPr="00DC5FF1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val="en-US" w:eastAsia="pt-PT"/>
        </w:rPr>
        <w:t>dia</w:t>
      </w:r>
      <w:r w:rsidR="008E2F0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.</w:t>
      </w:r>
    </w:p>
    <w:p w:rsidR="008E2F07" w:rsidRPr="008E2F07" w:rsidRDefault="008E2F07" w:rsidP="00D65F93">
      <w:pPr>
        <w:spacing w:after="0" w:line="23" w:lineRule="atLeast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</w:pPr>
    </w:p>
    <w:p w:rsidR="009A2448" w:rsidRPr="00DC5FF1" w:rsidRDefault="00A87490" w:rsidP="00D65F93">
      <w:pPr>
        <w:spacing w:after="0" w:line="23" w:lineRule="atLeast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</w:pPr>
      <w:r w:rsidRPr="00DC5F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The</w:t>
      </w:r>
      <w:r w:rsidR="00C52962" w:rsidRPr="00DC5F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C5F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manuscript</w:t>
      </w:r>
      <w:r w:rsidR="00C52962" w:rsidRPr="00DC5F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C5F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must</w:t>
      </w:r>
      <w:r w:rsidR="00C52962" w:rsidRPr="00DC5F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C5F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i</w:t>
      </w:r>
      <w:r w:rsidR="009A2448" w:rsidRPr="00DC5F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nclude,</w:t>
      </w:r>
      <w:r w:rsidR="00C52962" w:rsidRPr="00DC5F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="009A2448" w:rsidRPr="00DC5F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in</w:t>
      </w:r>
      <w:r w:rsidR="00C52962" w:rsidRPr="00DC5F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="009A2448" w:rsidRPr="00DC5F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the</w:t>
      </w:r>
      <w:r w:rsidR="00C52962" w:rsidRPr="00DC5F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="009A2448" w:rsidRPr="00DC5F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following</w:t>
      </w:r>
      <w:r w:rsidR="00C52962" w:rsidRPr="00DC5F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="009A2448" w:rsidRPr="00DC5F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order:</w:t>
      </w:r>
    </w:p>
    <w:p w:rsidR="009A2448" w:rsidRPr="00DC5FF1" w:rsidRDefault="00A87490" w:rsidP="00D65F93">
      <w:pPr>
        <w:spacing w:after="0" w:line="23" w:lineRule="atLeast"/>
        <w:ind w:left="28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</w:pPr>
      <w:r w:rsidRPr="00DC5FF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en-US" w:eastAsia="pt-PT"/>
        </w:rPr>
        <w:t>(1)</w:t>
      </w:r>
      <w:r w:rsidR="00C52962" w:rsidRPr="00DC5F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8E2F07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en-US" w:eastAsia="pt-PT"/>
        </w:rPr>
        <w:t>Title</w:t>
      </w:r>
      <w:r w:rsidR="00C52962" w:rsidRPr="008E2F07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en-US" w:eastAsia="pt-PT"/>
        </w:rPr>
        <w:t xml:space="preserve"> </w:t>
      </w:r>
      <w:r w:rsidRPr="008E2F07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en-US" w:eastAsia="pt-PT"/>
        </w:rPr>
        <w:t>page</w:t>
      </w:r>
      <w:r w:rsidRPr="00DC5F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.</w:t>
      </w:r>
      <w:r w:rsidR="00C52962" w:rsidRPr="00DC5F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C5F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It</w:t>
      </w:r>
      <w:r w:rsidR="00C52962" w:rsidRPr="00DC5F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C5F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will</w:t>
      </w:r>
      <w:r w:rsidR="00C52962" w:rsidRPr="00DC5F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C5F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include</w:t>
      </w:r>
      <w:r w:rsidR="00C52962" w:rsidRPr="00DC5F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="008E2F0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a</w:t>
      </w:r>
      <w:r w:rsidR="00C52962" w:rsidRPr="00DC5F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="00B04123" w:rsidRPr="00DC5F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short</w:t>
      </w:r>
      <w:r w:rsidR="00C52962" w:rsidRPr="00DC5F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C5F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title,</w:t>
      </w:r>
      <w:r w:rsidR="00C52962" w:rsidRPr="00DC5F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C5F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the</w:t>
      </w:r>
      <w:r w:rsidR="00C52962" w:rsidRPr="00DC5F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C5F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author</w:t>
      </w:r>
      <w:r w:rsidR="00C52962" w:rsidRPr="00DC5F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C5F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names</w:t>
      </w:r>
      <w:r w:rsidR="00C52962" w:rsidRPr="00DC5F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C5F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and</w:t>
      </w:r>
      <w:r w:rsidR="00C52962" w:rsidRPr="00DC5F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C5F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affiliations,</w:t>
      </w:r>
      <w:r w:rsidR="00C52962" w:rsidRPr="00DC5F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C5F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the</w:t>
      </w:r>
      <w:r w:rsidR="00C52962" w:rsidRPr="00DC5F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C5F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corresponding</w:t>
      </w:r>
      <w:r w:rsidR="00C52962" w:rsidRPr="00DC5F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C5F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aut</w:t>
      </w:r>
      <w:r w:rsidR="009A2448" w:rsidRPr="00DC5F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hor,</w:t>
      </w:r>
      <w:r w:rsidR="00C52962" w:rsidRPr="00DC5F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="009A2448" w:rsidRPr="00DC5F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the</w:t>
      </w:r>
      <w:r w:rsidR="00C52962" w:rsidRPr="00DC5F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="009A2448" w:rsidRPr="00DC5F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abstract</w:t>
      </w:r>
      <w:r w:rsidR="00C52962" w:rsidRPr="00DC5F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="009A2448" w:rsidRPr="00DC5F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and</w:t>
      </w:r>
      <w:r w:rsidR="00C52962" w:rsidRPr="00DC5F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="009A2448" w:rsidRPr="00DC5F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keywords</w:t>
      </w:r>
      <w:r w:rsidR="00C52962" w:rsidRPr="00DC5F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="00101431" w:rsidRPr="00DC5F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(</w:t>
      </w:r>
      <w:r w:rsidR="008E2F0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max. </w:t>
      </w:r>
      <w:r w:rsidR="00101431" w:rsidRPr="00DC5F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5)</w:t>
      </w:r>
      <w:r w:rsidR="009A2448" w:rsidRPr="00DC5F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.</w:t>
      </w:r>
      <w:r w:rsidR="00C52962" w:rsidRPr="00DC5F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="009A2448" w:rsidRPr="00DC5F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ORCID</w:t>
      </w:r>
      <w:r w:rsidR="00C52962" w:rsidRPr="00DC5F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="009A2448" w:rsidRPr="00DC5F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number</w:t>
      </w:r>
      <w:r w:rsidR="00C52962" w:rsidRPr="00DC5F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="009A2448" w:rsidRPr="00DC5F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of</w:t>
      </w:r>
      <w:r w:rsidR="00C52962" w:rsidRPr="00DC5F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="009A2448" w:rsidRPr="00DC5F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authors</w:t>
      </w:r>
      <w:r w:rsidR="00C52962" w:rsidRPr="00DC5F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="009A2448" w:rsidRPr="00DC5F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must</w:t>
      </w:r>
      <w:r w:rsidR="00C52962" w:rsidRPr="00DC5F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="009A2448" w:rsidRPr="00DC5F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be</w:t>
      </w:r>
      <w:r w:rsidR="00C52962" w:rsidRPr="00DC5F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="009A2448" w:rsidRPr="00DC5F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indicated</w:t>
      </w:r>
      <w:r w:rsidR="00C52962" w:rsidRPr="00DC5F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="009A2448" w:rsidRPr="00DC5F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for</w:t>
      </w:r>
      <w:r w:rsidR="00C52962" w:rsidRPr="00DC5F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="009A2448" w:rsidRPr="00DC5F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indexing</w:t>
      </w:r>
      <w:r w:rsidR="00C52962" w:rsidRPr="00DC5F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="009A2448" w:rsidRPr="00DC5F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purposes</w:t>
      </w:r>
      <w:r w:rsidR="00101431" w:rsidRPr="00DC5F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;</w:t>
      </w:r>
      <w:r w:rsidR="00C52962" w:rsidRPr="00DC5F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="00101431" w:rsidRPr="00DC5F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they</w:t>
      </w:r>
      <w:r w:rsidR="00C52962" w:rsidRPr="00DC5F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="00101431" w:rsidRPr="00DC5F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will</w:t>
      </w:r>
      <w:r w:rsidR="00C52962" w:rsidRPr="00DC5F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="008E2F0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be </w:t>
      </w:r>
      <w:r w:rsidR="00101431" w:rsidRPr="00DC5F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published</w:t>
      </w:r>
      <w:r w:rsidR="00C52962" w:rsidRPr="00DC5F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="00101431" w:rsidRPr="00DC5F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only</w:t>
      </w:r>
      <w:r w:rsidR="00C52962" w:rsidRPr="00DC5F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="008E2F0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on CT-</w:t>
      </w:r>
      <w:r w:rsidR="008E2F07" w:rsidRPr="008E2F07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val="en-US" w:eastAsia="pt-PT"/>
        </w:rPr>
        <w:t>Procedia</w:t>
      </w:r>
      <w:r w:rsidR="00C52962" w:rsidRPr="00DC5F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="00101431" w:rsidRPr="00DC5F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webpage</w:t>
      </w:r>
      <w:r w:rsidR="00C52962" w:rsidRPr="00DC5F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="00101431" w:rsidRPr="00DC5F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(not</w:t>
      </w:r>
      <w:r w:rsidR="00C52962" w:rsidRPr="00DC5F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="00101431" w:rsidRPr="00DC5F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in</w:t>
      </w:r>
      <w:r w:rsidR="00C52962" w:rsidRPr="00DC5F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="00101431" w:rsidRPr="00DC5F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the</w:t>
      </w:r>
      <w:r w:rsidR="00C52962" w:rsidRPr="00DC5F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="00101431" w:rsidRPr="00DC5F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PDF)</w:t>
      </w:r>
    </w:p>
    <w:p w:rsidR="009A2448" w:rsidRPr="00DC5FF1" w:rsidRDefault="00A87490" w:rsidP="00D65F93">
      <w:pPr>
        <w:spacing w:after="0" w:line="23" w:lineRule="atLeast"/>
        <w:ind w:left="28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</w:pPr>
      <w:r w:rsidRPr="00DC5FF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en-US" w:eastAsia="pt-PT"/>
        </w:rPr>
        <w:t>(2)</w:t>
      </w:r>
      <w:r w:rsidR="00C52962" w:rsidRPr="00DC5F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C5F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The</w:t>
      </w:r>
      <w:r w:rsidR="00C52962" w:rsidRPr="00DC5F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8E2F07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en-US" w:eastAsia="pt-PT"/>
        </w:rPr>
        <w:t>main</w:t>
      </w:r>
      <w:r w:rsidR="00C52962" w:rsidRPr="008E2F07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en-US" w:eastAsia="pt-PT"/>
        </w:rPr>
        <w:t xml:space="preserve"> </w:t>
      </w:r>
      <w:r w:rsidRPr="008E2F07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en-US" w:eastAsia="pt-PT"/>
        </w:rPr>
        <w:t>text</w:t>
      </w:r>
      <w:r w:rsidR="00C52962" w:rsidRPr="00DC5F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C5F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with</w:t>
      </w:r>
      <w:r w:rsidR="00C52962" w:rsidRPr="00DC5F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C5F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an</w:t>
      </w:r>
      <w:r w:rsidR="00C52962" w:rsidRPr="00DC5F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C5F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introduction</w:t>
      </w:r>
      <w:r w:rsidR="00C52962" w:rsidRPr="00DC5F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C5F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an</w:t>
      </w:r>
      <w:r w:rsidR="009A2448" w:rsidRPr="00DC5F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d</w:t>
      </w:r>
      <w:r w:rsidR="00C52962" w:rsidRPr="00DC5F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="009A2448" w:rsidRPr="00DC5F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separate,</w:t>
      </w:r>
      <w:r w:rsidR="00C52962" w:rsidRPr="00DC5F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="009A2448" w:rsidRPr="00DC5F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numbered,</w:t>
      </w:r>
      <w:r w:rsidR="00C52962" w:rsidRPr="00DC5F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="009A2448" w:rsidRPr="00DC5F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chapters</w:t>
      </w:r>
      <w:r w:rsidR="00C52962" w:rsidRPr="00DC5F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="009A2448" w:rsidRPr="00DC5F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including</w:t>
      </w:r>
      <w:r w:rsidR="00C52962" w:rsidRPr="00DC5F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="009A2448" w:rsidRPr="00DC5F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conclusions</w:t>
      </w:r>
      <w:r w:rsidR="00C52962" w:rsidRPr="00DC5F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="009A2448" w:rsidRPr="00DC5F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(number</w:t>
      </w:r>
      <w:r w:rsidR="00C52962" w:rsidRPr="00DC5F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="009A2448" w:rsidRPr="00DC5F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1.</w:t>
      </w:r>
      <w:r w:rsidR="00C52962" w:rsidRPr="00DC5F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="009A2448" w:rsidRPr="00DC5F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for</w:t>
      </w:r>
      <w:r w:rsidR="00C52962" w:rsidRPr="00DC5F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="009A2448" w:rsidRPr="00DC5F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the</w:t>
      </w:r>
      <w:r w:rsidR="00C52962" w:rsidRPr="00DC5F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="009A2448" w:rsidRPr="00DC5F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Introduction)</w:t>
      </w:r>
      <w:r w:rsidR="00101431" w:rsidRPr="00DC5F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;</w:t>
      </w:r>
      <w:r w:rsidR="00C52962" w:rsidRPr="00DC5F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="00101431" w:rsidRPr="00DC5F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acknowledgements</w:t>
      </w:r>
      <w:r w:rsidR="00C52962" w:rsidRPr="00DC5F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="00101431" w:rsidRPr="00DC5F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should</w:t>
      </w:r>
      <w:r w:rsidR="00C52962" w:rsidRPr="00DC5F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="00101431" w:rsidRPr="00DC5F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be</w:t>
      </w:r>
      <w:r w:rsidR="00C52962" w:rsidRPr="00DC5F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="00101431" w:rsidRPr="00DC5F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addressed</w:t>
      </w:r>
      <w:r w:rsidR="00C52962" w:rsidRPr="00DC5F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="00101431" w:rsidRPr="00DC5F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if</w:t>
      </w:r>
      <w:r w:rsidR="00C52962" w:rsidRPr="00DC5F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="00101431" w:rsidRPr="00DC5F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authors</w:t>
      </w:r>
      <w:r w:rsidR="00C52962" w:rsidRPr="00DC5F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="00101431" w:rsidRPr="00DC5F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find</w:t>
      </w:r>
      <w:r w:rsidR="00C52962" w:rsidRPr="00DC5F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="00101431" w:rsidRPr="00DC5F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it</w:t>
      </w:r>
      <w:r w:rsidR="00C52962" w:rsidRPr="00DC5F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="00101431" w:rsidRPr="00DC5F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appropriate.</w:t>
      </w:r>
    </w:p>
    <w:p w:rsidR="009A2448" w:rsidRPr="00DC5FF1" w:rsidRDefault="00A87490" w:rsidP="00D65F93">
      <w:pPr>
        <w:spacing w:after="0" w:line="23" w:lineRule="atLeast"/>
        <w:ind w:left="28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</w:pPr>
      <w:r w:rsidRPr="00DC5FF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en-US" w:eastAsia="pt-PT"/>
        </w:rPr>
        <w:t>(3)</w:t>
      </w:r>
      <w:r w:rsidR="00C52962" w:rsidRPr="00DC5F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="009A2448" w:rsidRPr="008E2F07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en-US" w:eastAsia="pt-PT"/>
        </w:rPr>
        <w:t>The</w:t>
      </w:r>
      <w:r w:rsidR="00C52962" w:rsidRPr="008E2F07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en-US" w:eastAsia="pt-PT"/>
        </w:rPr>
        <w:t xml:space="preserve"> </w:t>
      </w:r>
      <w:r w:rsidR="009A2448" w:rsidRPr="008E2F07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en-US" w:eastAsia="pt-PT"/>
        </w:rPr>
        <w:t>bibliographic</w:t>
      </w:r>
      <w:r w:rsidR="00C52962" w:rsidRPr="008E2F07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en-US" w:eastAsia="pt-PT"/>
        </w:rPr>
        <w:t xml:space="preserve"> </w:t>
      </w:r>
      <w:r w:rsidR="009A2448" w:rsidRPr="008E2F07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en-US" w:eastAsia="pt-PT"/>
        </w:rPr>
        <w:t>references</w:t>
      </w:r>
      <w:r w:rsidR="009A2448" w:rsidRPr="00DC5F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.</w:t>
      </w:r>
    </w:p>
    <w:p w:rsidR="009A2448" w:rsidRPr="00DC5FF1" w:rsidRDefault="00A87490" w:rsidP="00D65F93">
      <w:pPr>
        <w:spacing w:after="0" w:line="23" w:lineRule="atLeast"/>
        <w:ind w:left="28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</w:pPr>
      <w:r w:rsidRPr="00DC5FF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en-US" w:eastAsia="pt-PT"/>
        </w:rPr>
        <w:t>(4)</w:t>
      </w:r>
      <w:r w:rsidR="00C52962" w:rsidRPr="00DC5F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8E2F07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en-US" w:eastAsia="pt-PT"/>
        </w:rPr>
        <w:t>Figures</w:t>
      </w:r>
      <w:r w:rsidRPr="00DC5F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,</w:t>
      </w:r>
      <w:r w:rsidR="00C52962" w:rsidRPr="00DC5F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C5F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tables</w:t>
      </w:r>
      <w:r w:rsidR="00C52962" w:rsidRPr="00DC5F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C5F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and</w:t>
      </w:r>
      <w:r w:rsidR="00C52962" w:rsidRPr="00DC5F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C5F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their</w:t>
      </w:r>
      <w:r w:rsidR="00C52962" w:rsidRPr="00DC5F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C5F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respective</w:t>
      </w:r>
      <w:r w:rsidR="00C52962" w:rsidRPr="00DC5F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C5F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captions.</w:t>
      </w:r>
      <w:r w:rsidR="00C52962" w:rsidRPr="00DC5F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C5F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Captions</w:t>
      </w:r>
      <w:r w:rsidR="00C52962" w:rsidRPr="00DC5F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C5F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are</w:t>
      </w:r>
      <w:r w:rsidR="00C52962" w:rsidRPr="00DC5F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C5F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listed,</w:t>
      </w:r>
      <w:r w:rsidR="00C52962" w:rsidRPr="00DC5F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C5F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by</w:t>
      </w:r>
      <w:r w:rsidR="00C52962" w:rsidRPr="00DC5F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C5F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order,</w:t>
      </w:r>
      <w:r w:rsidR="00C52962" w:rsidRPr="00DC5F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C5F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in</w:t>
      </w:r>
      <w:r w:rsidR="00C52962" w:rsidRPr="00DC5F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C5F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the</w:t>
      </w:r>
      <w:r w:rsidR="00C52962" w:rsidRPr="00DC5F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C5F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end</w:t>
      </w:r>
      <w:r w:rsidR="00C52962" w:rsidRPr="00DC5F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C5F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of</w:t>
      </w:r>
      <w:r w:rsidR="00C52962" w:rsidRPr="00DC5F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C5F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the</w:t>
      </w:r>
      <w:r w:rsidR="00C52962" w:rsidRPr="00DC5F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C5F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document.</w:t>
      </w:r>
    </w:p>
    <w:p w:rsidR="009A2448" w:rsidRDefault="00A87490" w:rsidP="00D65F93">
      <w:pPr>
        <w:spacing w:after="0" w:line="23" w:lineRule="atLeast"/>
        <w:ind w:left="28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</w:pPr>
      <w:r w:rsidRPr="00DC5FF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en-US" w:eastAsia="pt-PT"/>
        </w:rPr>
        <w:t>(5)</w:t>
      </w:r>
      <w:r w:rsidR="00C52962" w:rsidRPr="00DC5F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C5F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If</w:t>
      </w:r>
      <w:r w:rsidR="00C52962" w:rsidRPr="00DC5F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C5F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considered</w:t>
      </w:r>
      <w:r w:rsidR="00C52962" w:rsidRPr="00DC5F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C5F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relevant,</w:t>
      </w:r>
      <w:r w:rsidR="00C52962" w:rsidRPr="00DC5F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C5F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other</w:t>
      </w:r>
      <w:r w:rsidR="00C52962" w:rsidRPr="00DC5F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8E2F07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en-US" w:eastAsia="pt-PT"/>
        </w:rPr>
        <w:t>Supporting</w:t>
      </w:r>
      <w:r w:rsidR="00C52962" w:rsidRPr="008E2F07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en-US" w:eastAsia="pt-PT"/>
        </w:rPr>
        <w:t xml:space="preserve"> </w:t>
      </w:r>
      <w:r w:rsidRPr="008E2F07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en-US" w:eastAsia="pt-PT"/>
        </w:rPr>
        <w:t>Material</w:t>
      </w:r>
      <w:r w:rsidR="00C52962" w:rsidRPr="00DC5F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C5F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can</w:t>
      </w:r>
      <w:r w:rsidR="00C52962" w:rsidRPr="00DC5F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C5F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be</w:t>
      </w:r>
      <w:r w:rsidR="00C52962" w:rsidRPr="00DC5F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C5F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submit</w:t>
      </w:r>
      <w:r w:rsidR="009A2448" w:rsidRPr="00DC5F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ted</w:t>
      </w:r>
      <w:r w:rsidR="00C52962" w:rsidRPr="00DC5F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="009A2448" w:rsidRPr="00DC5F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(non-doc</w:t>
      </w:r>
      <w:r w:rsidR="00C52962" w:rsidRPr="00DC5F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="009A2448" w:rsidRPr="00DC5F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or</w:t>
      </w:r>
      <w:r w:rsidR="00C52962" w:rsidRPr="00DC5F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="009A2448" w:rsidRPr="00DC5F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jpg/</w:t>
      </w:r>
      <w:proofErr w:type="spellStart"/>
      <w:r w:rsidR="009A2448" w:rsidRPr="00DC5F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png</w:t>
      </w:r>
      <w:proofErr w:type="spellEnd"/>
      <w:r w:rsidR="00C52962" w:rsidRPr="00DC5F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="009A2448" w:rsidRPr="00DC5F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files)</w:t>
      </w:r>
      <w:r w:rsidR="00101431" w:rsidRPr="00DC5F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,</w:t>
      </w:r>
      <w:r w:rsidR="00C52962" w:rsidRPr="00DC5F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="00101431" w:rsidRPr="00DC5F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according</w:t>
      </w:r>
      <w:r w:rsidR="00C52962" w:rsidRPr="00DC5F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="00101431" w:rsidRPr="00DC5F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to</w:t>
      </w:r>
      <w:r w:rsidR="00C52962" w:rsidRPr="00DC5F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="00101431" w:rsidRPr="00DC5F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rules</w:t>
      </w:r>
      <w:r w:rsidR="00C52962" w:rsidRPr="00DC5F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="00101431" w:rsidRPr="00DC5F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stated</w:t>
      </w:r>
      <w:r w:rsidR="00C52962" w:rsidRPr="00DC5F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="00101431" w:rsidRPr="00DC5F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below</w:t>
      </w:r>
      <w:r w:rsidR="009A2448" w:rsidRPr="00DC5F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.</w:t>
      </w:r>
    </w:p>
    <w:p w:rsidR="003B7322" w:rsidRPr="00DC5FF1" w:rsidRDefault="003B7322" w:rsidP="00D65F93">
      <w:pPr>
        <w:spacing w:after="0" w:line="23" w:lineRule="atLeast"/>
        <w:ind w:left="28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</w:pPr>
    </w:p>
    <w:p w:rsidR="00275CC2" w:rsidRDefault="00101431" w:rsidP="00D65F93">
      <w:pPr>
        <w:spacing w:after="0" w:line="23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 w:eastAsia="pt-PT"/>
        </w:rPr>
      </w:pPr>
      <w:r w:rsidRPr="00DC5FF1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 w:eastAsia="pt-PT"/>
        </w:rPr>
        <w:t>For</w:t>
      </w:r>
      <w:r w:rsidR="00C52962" w:rsidRPr="00DC5FF1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 w:eastAsia="pt-PT"/>
        </w:rPr>
        <w:t xml:space="preserve"> </w:t>
      </w:r>
      <w:r w:rsidRPr="00DC5FF1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 w:eastAsia="pt-PT"/>
        </w:rPr>
        <w:t>more</w:t>
      </w:r>
      <w:r w:rsidR="00C52962" w:rsidRPr="00DC5FF1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 w:eastAsia="pt-PT"/>
        </w:rPr>
        <w:t xml:space="preserve"> </w:t>
      </w:r>
      <w:r w:rsidRPr="00DC5FF1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 w:eastAsia="pt-PT"/>
        </w:rPr>
        <w:t>detailed</w:t>
      </w:r>
      <w:r w:rsidR="00C52962" w:rsidRPr="00DC5FF1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 w:eastAsia="pt-PT"/>
        </w:rPr>
        <w:t xml:space="preserve"> </w:t>
      </w:r>
      <w:r w:rsidRPr="00DC5FF1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 w:eastAsia="pt-PT"/>
        </w:rPr>
        <w:t>information</w:t>
      </w:r>
      <w:r w:rsidR="00C52962" w:rsidRPr="00DC5FF1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 w:eastAsia="pt-PT"/>
        </w:rPr>
        <w:t xml:space="preserve"> </w:t>
      </w:r>
      <w:r w:rsidRPr="00DC5FF1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 w:eastAsia="pt-PT"/>
        </w:rPr>
        <w:t>related</w:t>
      </w:r>
      <w:r w:rsidR="00C52962" w:rsidRPr="00DC5FF1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 w:eastAsia="pt-PT"/>
        </w:rPr>
        <w:t xml:space="preserve"> </w:t>
      </w:r>
      <w:r w:rsidRPr="00DC5FF1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 w:eastAsia="pt-PT"/>
        </w:rPr>
        <w:t>to</w:t>
      </w:r>
      <w:r w:rsidR="00C52962" w:rsidRPr="00DC5FF1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 w:eastAsia="pt-PT"/>
        </w:rPr>
        <w:t xml:space="preserve"> </w:t>
      </w:r>
      <w:r w:rsidRPr="00DC5FF1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 w:eastAsia="pt-PT"/>
        </w:rPr>
        <w:t>each</w:t>
      </w:r>
      <w:r w:rsidR="00C52962" w:rsidRPr="00DC5FF1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 w:eastAsia="pt-PT"/>
        </w:rPr>
        <w:t xml:space="preserve"> </w:t>
      </w:r>
      <w:r w:rsidRPr="00DC5FF1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 w:eastAsia="pt-PT"/>
        </w:rPr>
        <w:t>one</w:t>
      </w:r>
      <w:r w:rsidR="00C52962" w:rsidRPr="00DC5FF1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 w:eastAsia="pt-PT"/>
        </w:rPr>
        <w:t xml:space="preserve"> </w:t>
      </w:r>
      <w:r w:rsidRPr="00DC5FF1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 w:eastAsia="pt-PT"/>
        </w:rPr>
        <w:t>of</w:t>
      </w:r>
      <w:r w:rsidR="00C52962" w:rsidRPr="00DC5FF1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 w:eastAsia="pt-PT"/>
        </w:rPr>
        <w:t xml:space="preserve"> </w:t>
      </w:r>
      <w:r w:rsidRPr="00DC5FF1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 w:eastAsia="pt-PT"/>
        </w:rPr>
        <w:t>these</w:t>
      </w:r>
      <w:r w:rsidR="00C52962" w:rsidRPr="00DC5FF1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 w:eastAsia="pt-PT"/>
        </w:rPr>
        <w:t xml:space="preserve"> </w:t>
      </w:r>
      <w:r w:rsidR="008E2F07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 w:eastAsia="pt-PT"/>
        </w:rPr>
        <w:t>five</w:t>
      </w:r>
      <w:r w:rsidR="00C52962" w:rsidRPr="00DC5FF1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 w:eastAsia="pt-PT"/>
        </w:rPr>
        <w:t xml:space="preserve"> </w:t>
      </w:r>
      <w:r w:rsidRPr="00DC5FF1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 w:eastAsia="pt-PT"/>
        </w:rPr>
        <w:t>generic</w:t>
      </w:r>
      <w:r w:rsidR="00C52962" w:rsidRPr="00DC5FF1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 w:eastAsia="pt-PT"/>
        </w:rPr>
        <w:t xml:space="preserve"> </w:t>
      </w:r>
      <w:r w:rsidRPr="00DC5FF1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 w:eastAsia="pt-PT"/>
        </w:rPr>
        <w:t>contents,</w:t>
      </w:r>
      <w:r w:rsidR="00C52962" w:rsidRPr="00DC5FF1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 w:eastAsia="pt-PT"/>
        </w:rPr>
        <w:t xml:space="preserve"> </w:t>
      </w:r>
      <w:r w:rsidRPr="00DC5FF1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 w:eastAsia="pt-PT"/>
        </w:rPr>
        <w:t>please</w:t>
      </w:r>
      <w:r w:rsidR="008E2F07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 w:eastAsia="pt-PT"/>
        </w:rPr>
        <w:t xml:space="preserve"> see below or</w:t>
      </w:r>
      <w:r w:rsidR="00C52962" w:rsidRPr="00DC5FF1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 w:eastAsia="pt-PT"/>
        </w:rPr>
        <w:t xml:space="preserve"> </w:t>
      </w:r>
      <w:r w:rsidRPr="00DC5FF1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 w:eastAsia="pt-PT"/>
        </w:rPr>
        <w:t>go</w:t>
      </w:r>
      <w:r w:rsidR="00C52962" w:rsidRPr="00DC5FF1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 w:eastAsia="pt-PT"/>
        </w:rPr>
        <w:t xml:space="preserve"> </w:t>
      </w:r>
      <w:r w:rsidRPr="00DC5FF1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 w:eastAsia="pt-PT"/>
        </w:rPr>
        <w:t>to</w:t>
      </w:r>
      <w:r w:rsidR="00C52962" w:rsidRPr="00DC5FF1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 w:eastAsia="pt-PT"/>
        </w:rPr>
        <w:t xml:space="preserve"> </w:t>
      </w:r>
      <w:r w:rsidR="00275CC2" w:rsidRPr="00DC5FF1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 w:eastAsia="pt-PT"/>
        </w:rPr>
        <w:t xml:space="preserve">the Guide for Authors page </w:t>
      </w:r>
      <w:r w:rsidR="008E2F07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 w:eastAsia="pt-PT"/>
        </w:rPr>
        <w:t xml:space="preserve">at </w:t>
      </w:r>
      <w:hyperlink r:id="rId5" w:history="1">
        <w:r w:rsidR="00275CC2" w:rsidRPr="00DC5FF1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  <w:shd w:val="clear" w:color="auto" w:fill="FFFFFF"/>
            <w:lang w:val="en-US" w:eastAsia="pt-PT"/>
          </w:rPr>
          <w:t>http://cienciasdaterra.novaidfct.pt/index.php/ctproc/index</w:t>
        </w:r>
      </w:hyperlink>
      <w:r w:rsidR="00275CC2" w:rsidRPr="00DC5FF1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 w:eastAsia="pt-PT"/>
        </w:rPr>
        <w:t>.</w:t>
      </w:r>
    </w:p>
    <w:p w:rsidR="003B7322" w:rsidRDefault="003B7322" w:rsidP="00D65F93">
      <w:pPr>
        <w:spacing w:after="0" w:line="23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 w:eastAsia="pt-PT"/>
        </w:rPr>
      </w:pPr>
    </w:p>
    <w:p w:rsidR="003B7322" w:rsidRDefault="003B7322" w:rsidP="00D65F93">
      <w:pPr>
        <w:spacing w:after="0" w:line="23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 w:eastAsia="pt-PT"/>
        </w:rPr>
      </w:pPr>
    </w:p>
    <w:p w:rsidR="00101431" w:rsidRPr="00D65F93" w:rsidRDefault="00101431" w:rsidP="00D65F93">
      <w:pPr>
        <w:spacing w:after="0" w:line="23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</w:pPr>
    </w:p>
    <w:p w:rsidR="00A87490" w:rsidRPr="00D65F93" w:rsidRDefault="00A87490" w:rsidP="00D65F93">
      <w:pPr>
        <w:shd w:val="clear" w:color="auto" w:fill="F0F0F0"/>
        <w:spacing w:after="0" w:line="23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</w:pPr>
      <w:r w:rsidRPr="00D65F9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t-PT"/>
        </w:rPr>
        <w:t>(1)</w:t>
      </w:r>
      <w:r w:rsidR="00C52962" w:rsidRPr="00D65F9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t-PT"/>
        </w:rPr>
        <w:t>Title</w:t>
      </w:r>
      <w:r w:rsidR="00C52962" w:rsidRPr="00D65F9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t-PT"/>
        </w:rPr>
        <w:t>page</w:t>
      </w:r>
    </w:p>
    <w:p w:rsidR="00101431" w:rsidRPr="00D65F93" w:rsidRDefault="00A87490" w:rsidP="00D65F93">
      <w:pPr>
        <w:spacing w:after="0" w:line="23" w:lineRule="atLeast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</w:pPr>
      <w:r w:rsidRPr="00D65F9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en-US" w:eastAsia="pt-PT"/>
        </w:rPr>
        <w:t>Title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–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the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title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should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be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as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concise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and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informative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as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possible.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Ideally,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the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title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should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not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extend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over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150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characters,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including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spaces.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Abbreviations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should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be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avoided.</w:t>
      </w:r>
    </w:p>
    <w:p w:rsidR="00B04123" w:rsidRPr="00D65F93" w:rsidRDefault="00A87490" w:rsidP="00D65F93">
      <w:pPr>
        <w:spacing w:after="0" w:line="23" w:lineRule="atLeast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</w:pPr>
      <w:r w:rsidRPr="00D65F9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en-US" w:eastAsia="pt-PT"/>
        </w:rPr>
        <w:t>Author</w:t>
      </w:r>
      <w:r w:rsidR="00C52962" w:rsidRPr="00D65F9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en-US" w:eastAsia="pt-PT"/>
        </w:rPr>
        <w:t>names</w:t>
      </w:r>
      <w:r w:rsidR="00C52962" w:rsidRPr="00D65F9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en-US" w:eastAsia="pt-PT"/>
        </w:rPr>
        <w:t>and</w:t>
      </w:r>
      <w:r w:rsidR="00C52962" w:rsidRPr="00D65F9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en-US" w:eastAsia="pt-PT"/>
        </w:rPr>
        <w:t>affiliations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–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the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given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and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family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name(s)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of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each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author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must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be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clearly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indicated.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Please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ensure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their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accurate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spelling.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In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the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published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version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the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name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of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authors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will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be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presented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in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an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abbreviated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manner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(e.g.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J.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A.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Silva).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Author’s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affiliations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should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be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clearly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indicated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after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every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author’s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name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with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a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sequential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number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(Arabic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numbers).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The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full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address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for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each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affiliation,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including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country,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should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be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provided,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as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well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as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the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email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of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all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authors,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both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in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the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manuscript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and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in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the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Ciências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da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Terra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submissions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="008E2F0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online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platform</w:t>
      </w:r>
      <w:r w:rsidR="008E2F0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.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If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available,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authors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should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also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provide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their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16-digit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ORCID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codes.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br/>
      </w:r>
      <w:r w:rsidRPr="00D65F9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en-US" w:eastAsia="pt-PT"/>
        </w:rPr>
        <w:t>Corresponding</w:t>
      </w:r>
      <w:r w:rsidR="00C52962" w:rsidRPr="00D65F9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en-US" w:eastAsia="pt-PT"/>
        </w:rPr>
        <w:t>author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–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clearly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indicate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the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person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who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will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be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responsible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for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handling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registration,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submission</w:t>
      </w:r>
      <w:r w:rsidR="008E2F0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,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and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other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contacts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with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the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editorial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board.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This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should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be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done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when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inserting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authors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in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the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Ciências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da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Terra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submissions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="008E2F0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online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platform.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Please,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ensure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that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the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given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e-mail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address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is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correct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otherwise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the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submitted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manuscript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cannot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be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sent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for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revision.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br/>
      </w:r>
      <w:r w:rsidRPr="00D65F9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en-US" w:eastAsia="pt-PT"/>
        </w:rPr>
        <w:t>Abstract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–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="00B04123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it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is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expected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to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be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objective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and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informative,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briefly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focusing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the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methods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employed,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the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results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obtained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and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the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key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conclusions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presented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in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the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="00B04123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short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="00B04123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paper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.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Being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separate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from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the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main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text,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the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abstract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should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not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contain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bibliographical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references.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The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abstract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is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limited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to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250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words.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</w:p>
    <w:p w:rsidR="00DC5FF1" w:rsidRDefault="00A87490" w:rsidP="00D65F93">
      <w:pPr>
        <w:spacing w:after="0" w:line="23" w:lineRule="atLeast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</w:pPr>
      <w:r w:rsidRPr="00D65F9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en-US" w:eastAsia="pt-PT"/>
        </w:rPr>
        <w:t>Keywords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–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following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the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title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and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abstract,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keywords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should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be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concise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and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informative.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Authors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should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provide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="008E2F0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a maximum of 5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keywords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which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can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be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used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for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indexing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purposes.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The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keywords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should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be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separated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by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commas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and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arranged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in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alphabetical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order.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These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should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be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placed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immediately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after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the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abstract.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General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and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plural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terms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should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be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avoided.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The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keywords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will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also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be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subjected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to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translation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in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the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same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conditions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referred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for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the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Abstract.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br/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br/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NOTE: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If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the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manuscript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to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submit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has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all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this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information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accomplishing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the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rules,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for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the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insertion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of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data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in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the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Ciências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da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Terra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submission’s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platform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the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work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is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facilitated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by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simply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use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the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copy</w:t>
      </w:r>
      <w:r w:rsidR="008E2F0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/p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aste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action.</w:t>
      </w:r>
    </w:p>
    <w:p w:rsidR="00A87490" w:rsidRPr="00D65F93" w:rsidRDefault="00A87490" w:rsidP="00D65F93">
      <w:pPr>
        <w:spacing w:after="0" w:line="23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</w:pP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br/>
      </w:r>
    </w:p>
    <w:p w:rsidR="00A87490" w:rsidRPr="00D65F93" w:rsidRDefault="00A87490" w:rsidP="00D65F93">
      <w:pPr>
        <w:shd w:val="clear" w:color="auto" w:fill="F0F0F0"/>
        <w:spacing w:after="0" w:line="23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</w:pPr>
      <w:r w:rsidRPr="00D65F9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t-PT"/>
        </w:rPr>
        <w:t>(2)</w:t>
      </w:r>
      <w:r w:rsidR="00C52962" w:rsidRPr="00D65F9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t-PT"/>
        </w:rPr>
        <w:t>Text</w:t>
      </w:r>
    </w:p>
    <w:p w:rsidR="00686CFB" w:rsidRPr="00D65F93" w:rsidRDefault="00A87490" w:rsidP="00D65F93">
      <w:pPr>
        <w:spacing w:after="0" w:line="23" w:lineRule="atLeast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</w:pP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br/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The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text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should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be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written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in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a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clear,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concise</w:t>
      </w:r>
      <w:r w:rsidR="008E2F0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,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and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precise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manner.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Italic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should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always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be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used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when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naming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genera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and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species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and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also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when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using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non-English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terminologies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(e.g.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Latin).</w:t>
      </w:r>
    </w:p>
    <w:p w:rsidR="00686CFB" w:rsidRPr="00D65F93" w:rsidRDefault="00A87490" w:rsidP="00D65F93">
      <w:pPr>
        <w:spacing w:after="0" w:line="23" w:lineRule="atLeast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</w:pP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In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the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manuscripts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referred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to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the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subject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of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Palaeontology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the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presentation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of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the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author(s)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of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species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and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genera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and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the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name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of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suprageneric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taxa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should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respect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the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criteria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used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in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CT-</w:t>
      </w:r>
      <w:r w:rsidRPr="00D65F93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val="en-US" w:eastAsia="pt-PT"/>
        </w:rPr>
        <w:t>ESJ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in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previous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volumes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that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can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be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consulted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and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downloaded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="001C0DC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at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the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journal’s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webpage.</w:t>
      </w:r>
    </w:p>
    <w:p w:rsidR="00A87490" w:rsidRPr="00D65F93" w:rsidRDefault="00A87490" w:rsidP="00D65F93">
      <w:pPr>
        <w:spacing w:after="0" w:line="23" w:lineRule="atLeast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</w:pP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Please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ensure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that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the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following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rules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are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="00686CFB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also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accomplished:</w:t>
      </w:r>
    </w:p>
    <w:p w:rsidR="00686CFB" w:rsidRPr="00D65F93" w:rsidRDefault="00686CFB" w:rsidP="00D65F93">
      <w:pPr>
        <w:spacing w:after="0" w:line="23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</w:pPr>
    </w:p>
    <w:p w:rsidR="00A87490" w:rsidRPr="00D65F93" w:rsidRDefault="00A87490" w:rsidP="00D65F93">
      <w:pPr>
        <w:shd w:val="clear" w:color="auto" w:fill="FFFFFF"/>
        <w:spacing w:after="0" w:line="23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</w:pPr>
      <w:r w:rsidRPr="00D65F9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t-PT"/>
        </w:rPr>
        <w:t>Abbreviations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-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Abbreviations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should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be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used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sparsely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and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must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be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defined,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in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parenthesis,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the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first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time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they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are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used.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Abbreviations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used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in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figure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or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table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captions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should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also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be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defined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in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the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main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text.</w:t>
      </w:r>
    </w:p>
    <w:p w:rsidR="00A87490" w:rsidRPr="00D65F93" w:rsidRDefault="00A87490" w:rsidP="00D65F93">
      <w:pPr>
        <w:shd w:val="clear" w:color="auto" w:fill="FFFFFF"/>
        <w:spacing w:after="0" w:line="23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</w:pPr>
      <w:r w:rsidRPr="00D65F9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t-PT"/>
        </w:rPr>
        <w:t>Units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-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Only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SI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Units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(International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System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of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Units)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should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be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used.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Any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other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units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should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be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converted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whenever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possible.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Symbols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have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no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final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point,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nor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bear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any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marks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of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plural.</w:t>
      </w:r>
    </w:p>
    <w:p w:rsidR="00A87490" w:rsidRPr="00D65F93" w:rsidRDefault="00A87490" w:rsidP="00D65F93">
      <w:pPr>
        <w:shd w:val="clear" w:color="auto" w:fill="FFFFFF"/>
        <w:spacing w:after="0" w:line="23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</w:pPr>
      <w:r w:rsidRPr="00D65F9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t-PT"/>
        </w:rPr>
        <w:t>Equations</w:t>
      </w:r>
      <w:r w:rsidR="00C52962" w:rsidRPr="00D65F9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t-PT"/>
        </w:rPr>
        <w:t>and</w:t>
      </w:r>
      <w:r w:rsidR="00C52962" w:rsidRPr="00D65F9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t-PT"/>
        </w:rPr>
        <w:t>mathematical</w:t>
      </w:r>
      <w:r w:rsidR="00C52962" w:rsidRPr="00D65F9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t-PT"/>
        </w:rPr>
        <w:t>formulae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-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Authors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should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use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the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Equation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editor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of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the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Word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processor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(MS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Word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is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preferred;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2007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version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or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more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recent).</w:t>
      </w:r>
    </w:p>
    <w:p w:rsidR="00A87490" w:rsidRPr="00D65F93" w:rsidRDefault="00A87490" w:rsidP="00D65F93">
      <w:pPr>
        <w:shd w:val="clear" w:color="auto" w:fill="FFFFFF"/>
        <w:spacing w:after="0" w:line="23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</w:pPr>
      <w:r w:rsidRPr="00D65F9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t-PT"/>
        </w:rPr>
        <w:t>Citations</w:t>
      </w:r>
      <w:r w:rsidR="00C52962" w:rsidRPr="00D65F9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t-PT"/>
        </w:rPr>
        <w:t>and</w:t>
      </w:r>
      <w:r w:rsidR="00C52962" w:rsidRPr="00D65F9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t-PT"/>
        </w:rPr>
        <w:t>referencing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-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References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should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be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cited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by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the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author's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name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(or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names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if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there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are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only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two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authors)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and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the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date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of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publication: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proofErr w:type="spellStart"/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Choffat</w:t>
      </w:r>
      <w:proofErr w:type="spellEnd"/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(1886,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1904</w:t>
      </w:r>
      <w:proofErr w:type="gramStart"/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a,b</w:t>
      </w:r>
      <w:proofErr w:type="gramEnd"/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),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Teixeira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lastRenderedPageBreak/>
        <w:t>&amp;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proofErr w:type="spellStart"/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Pais</w:t>
      </w:r>
      <w:proofErr w:type="spellEnd"/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(1988),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Antunes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et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al.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(1996)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or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(</w:t>
      </w:r>
      <w:proofErr w:type="spellStart"/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Choffat</w:t>
      </w:r>
      <w:proofErr w:type="spellEnd"/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,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1886,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1904a,b;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Teixeira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&amp;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proofErr w:type="spellStart"/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Pais</w:t>
      </w:r>
      <w:proofErr w:type="spellEnd"/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,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1988;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Antunes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et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al.,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1996).</w:t>
      </w:r>
    </w:p>
    <w:p w:rsidR="00A87490" w:rsidRPr="00D65F93" w:rsidRDefault="00A87490" w:rsidP="00D65F93">
      <w:pPr>
        <w:shd w:val="clear" w:color="auto" w:fill="FFFFFF"/>
        <w:spacing w:after="0" w:line="23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D65F9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t-PT"/>
        </w:rPr>
        <w:t>New</w:t>
      </w:r>
      <w:r w:rsidR="00C52962" w:rsidRPr="00D65F9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t-PT"/>
        </w:rPr>
        <w:t>taxa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-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Authors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should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conform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to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the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rules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of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the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International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Code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of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Zoological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Nomenclature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and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the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International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Code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of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Botanical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Nomenclature.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When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a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new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species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is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erected,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type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specimen(s)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must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be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designated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by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the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author(s),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registered,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the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name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and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location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of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the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institution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should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be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clearly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indicated.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The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abbreviation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for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new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taxa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are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proofErr w:type="spellStart"/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nov.</w:t>
      </w:r>
      <w:proofErr w:type="spellEnd"/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gen.,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proofErr w:type="spellStart"/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nov.</w:t>
      </w:r>
      <w:proofErr w:type="spellEnd"/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sp.,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etc.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The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list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of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synonymies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should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be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limited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to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essential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references.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References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to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previously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published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figure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and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plate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numbers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that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were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originally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given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in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Roman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numerals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should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be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transliterated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into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proofErr w:type="spellStart"/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arabic</w:t>
      </w:r>
      <w:proofErr w:type="spellEnd"/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numerals,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e.g.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1948.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eastAsia="pt-PT"/>
        </w:rPr>
        <w:t>Schizoneura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eastAsia="pt-PT"/>
        </w:rPr>
        <w:t>algarbiensis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eastAsia="pt-PT"/>
        </w:rPr>
        <w:t>nov.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eastAsia="pt-PT"/>
        </w:rPr>
        <w:t>sp.;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eastAsia="pt-PT"/>
        </w:rPr>
        <w:t>Teixeira,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eastAsia="pt-PT"/>
        </w:rPr>
        <w:t>p.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eastAsia="pt-PT"/>
        </w:rPr>
        <w:t>17,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eastAsia="pt-PT"/>
        </w:rPr>
        <w:t>Pl.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eastAsia="pt-PT"/>
        </w:rPr>
        <w:t>3,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eastAsia="pt-PT"/>
        </w:rPr>
        <w:t>fig.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eastAsia="pt-PT"/>
        </w:rPr>
        <w:t>5-11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eastAsia="pt-PT"/>
        </w:rPr>
        <w:t>2007.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eastAsia="pt-PT"/>
        </w:rPr>
        <w:t>Crestaites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eastAsia="pt-PT"/>
        </w:rPr>
        <w:t>meneghinii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eastAsia="pt-PT"/>
        </w:rPr>
        <w:t>(Bonarelli);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eastAsia="pt-PT"/>
        </w:rPr>
        <w:t>Elmi,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eastAsia="pt-PT"/>
        </w:rPr>
        <w:t>Mouterde,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eastAsia="pt-PT"/>
        </w:rPr>
        <w:t>Rocha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eastAsia="pt-PT"/>
        </w:rPr>
        <w:t>&amp;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eastAsia="pt-PT"/>
        </w:rPr>
        <w:t>Rulleau,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eastAsia="pt-PT"/>
        </w:rPr>
        <w:t>p.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eastAsia="pt-PT"/>
        </w:rPr>
        <w:t>90,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eastAsia="pt-PT"/>
        </w:rPr>
        <w:t>Pl.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eastAsia="pt-PT"/>
        </w:rPr>
        <w:t>1,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eastAsia="pt-PT"/>
        </w:rPr>
        <w:t>fig.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eastAsia="pt-PT"/>
        </w:rPr>
        <w:t>1a-b.</w:t>
      </w:r>
    </w:p>
    <w:p w:rsidR="001C0DC4" w:rsidRDefault="00A87490" w:rsidP="001C0DC4">
      <w:pPr>
        <w:shd w:val="clear" w:color="auto" w:fill="FFFFFF"/>
        <w:spacing w:after="0" w:line="23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</w:pPr>
      <w:r w:rsidRPr="00D65F9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t-PT"/>
        </w:rPr>
        <w:t>Figure</w:t>
      </w:r>
      <w:r w:rsidR="00C52962" w:rsidRPr="00D65F9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t-PT"/>
        </w:rPr>
        <w:t>and</w:t>
      </w:r>
      <w:r w:rsidR="00C52962" w:rsidRPr="00D65F9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t-PT"/>
        </w:rPr>
        <w:t>table</w:t>
      </w:r>
      <w:r w:rsidR="00C52962" w:rsidRPr="00D65F9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t-PT"/>
        </w:rPr>
        <w:t>captions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-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Figure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and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table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captions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are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submitted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="001C0DC4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at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the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end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of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the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manuscript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starting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in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a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new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page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headed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by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“Figure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Captions”.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Use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the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same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criteria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for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tables</w:t>
      </w:r>
      <w:r w:rsidR="001C0DC4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: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a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separate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file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that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should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be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named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“Captions”.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Authors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should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ensure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that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each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figure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and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table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has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a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caption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comprised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by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a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brief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title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or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description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of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the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materials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presented.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The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caption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is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not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included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in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the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figures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nor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tables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themselves.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In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the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caption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list</w:t>
      </w:r>
      <w:r w:rsidR="001C0DC4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,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figures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are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referred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to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as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“Fig.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1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-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….”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and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tables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as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“Table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1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-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….”.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In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the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case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of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multiple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pictures/photos/inserts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in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the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same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figure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they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must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be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named,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sequentially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by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a.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b.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c.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etc.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The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citation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of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figures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and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tables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within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the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text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should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use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the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same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format.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Figure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captions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should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be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complete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and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informative.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All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figures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should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be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referred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to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in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the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text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and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in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the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correct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order.</w:t>
      </w:r>
    </w:p>
    <w:p w:rsidR="001C0DC4" w:rsidRDefault="00A87490" w:rsidP="001C0DC4">
      <w:pPr>
        <w:shd w:val="clear" w:color="auto" w:fill="FFFFFF"/>
        <w:spacing w:after="0" w:line="23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</w:pP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Figures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should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only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contain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sans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serifs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font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types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or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Symbol,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i.e.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fonts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proofErr w:type="gramStart"/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similar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to</w:t>
      </w:r>
      <w:proofErr w:type="gramEnd"/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Arial,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Calibri,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etc.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Text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imbedded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within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figures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should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not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be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smaller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than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8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pt.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Scale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bars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(simple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proofErr w:type="spellStart"/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colour</w:t>
      </w:r>
      <w:proofErr w:type="spellEnd"/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lines)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should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accompany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each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figure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as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appropriate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(e.g.,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maps,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stratigraphic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columns,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composite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figure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with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photographs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of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outcrops,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fossils,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and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thin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sections).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br/>
        <w:t>Photographs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should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be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of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medium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contrast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and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extremes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of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black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and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white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or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poorly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contrasting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tones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should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be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avoided.</w:t>
      </w:r>
    </w:p>
    <w:p w:rsidR="001C0DC4" w:rsidRDefault="00A87490" w:rsidP="001C0DC4">
      <w:pPr>
        <w:shd w:val="clear" w:color="auto" w:fill="FFFFFF"/>
        <w:spacing w:after="0" w:line="23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</w:pP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The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minimum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acceptable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image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file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resolution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is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300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DPI,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and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from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600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to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1000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DPI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for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charts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and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diagrams.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The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minimum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width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for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all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image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files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is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16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cm.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For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photographs,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only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*.JPG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(maximum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quality),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*.PNG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(preferred)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or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*.TIFF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formats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are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accepted.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The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same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applies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for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line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drawings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and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diagrams,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for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which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original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files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in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Adobe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Illustrated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or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CorelDraw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are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encouraged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to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be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send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to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the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editor.</w:t>
      </w:r>
    </w:p>
    <w:p w:rsidR="00A87490" w:rsidRPr="00D65F93" w:rsidRDefault="00A87490" w:rsidP="001C0DC4">
      <w:pPr>
        <w:shd w:val="clear" w:color="auto" w:fill="FFFFFF"/>
        <w:spacing w:after="0" w:line="23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</w:pP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Tables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must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have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text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in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rows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and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columns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consistently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aligned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and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must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submitted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in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the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same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quality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and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formats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described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in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the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previous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paragraph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for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charts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and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diagrams.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Only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tables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to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be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included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as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Supporting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Material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(see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below)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can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be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submitted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as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spreadsheets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in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formats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like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*.XLS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or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*.XLSX.</w:t>
      </w:r>
    </w:p>
    <w:p w:rsidR="00A87490" w:rsidRPr="00D65F93" w:rsidRDefault="00A87490" w:rsidP="00D65F93">
      <w:pPr>
        <w:shd w:val="clear" w:color="auto" w:fill="FFFFFF"/>
        <w:spacing w:after="0" w:line="23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</w:pPr>
      <w:r w:rsidRPr="00D65F9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t-PT"/>
        </w:rPr>
        <w:t>Article</w:t>
      </w:r>
      <w:r w:rsidR="00C52962" w:rsidRPr="00D65F9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t-PT"/>
        </w:rPr>
        <w:t>structure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-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The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article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should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be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clearly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divided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into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numbered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sections.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All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headings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should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be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numbered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adding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a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digit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to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their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respective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section,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i.e.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section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1.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should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="00101431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be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="00101431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followed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="00101431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by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="00101431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subsection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="00101431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1.1.,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1.2.,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etc.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Headings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should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not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surpass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="00101431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two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levels.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The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Abstract</w:t>
      </w:r>
      <w:r w:rsidR="00101431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,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="001C0DC4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Acknowledgements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="00101431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(when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="00101431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exist)</w:t>
      </w:r>
      <w:r w:rsidR="001C0DC4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,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and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the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References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are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not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included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in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section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numbering.</w:t>
      </w:r>
    </w:p>
    <w:p w:rsidR="00686CFB" w:rsidRPr="00D65F93" w:rsidRDefault="00686CFB" w:rsidP="00D65F93">
      <w:pPr>
        <w:spacing w:after="0" w:line="23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 w:eastAsia="pt-PT"/>
        </w:rPr>
      </w:pPr>
    </w:p>
    <w:p w:rsidR="001C0DC4" w:rsidRDefault="00A87490" w:rsidP="00D65F93">
      <w:pPr>
        <w:spacing w:after="0" w:line="23" w:lineRule="atLeast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</w:pPr>
      <w:r w:rsidRPr="00D65F9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en-US" w:eastAsia="pt-PT"/>
        </w:rPr>
        <w:t>References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–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They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must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be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indexed,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when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available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in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the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web,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to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links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where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readers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can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access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the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full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text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directly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(in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PDF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format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or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html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webpages)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or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ask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for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them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for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free.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Links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can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only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be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addressed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to:</w:t>
      </w:r>
    </w:p>
    <w:p w:rsidR="00A87490" w:rsidRPr="00D65F93" w:rsidRDefault="00A87490" w:rsidP="00D65F93">
      <w:pPr>
        <w:shd w:val="clear" w:color="auto" w:fill="FFFFFF"/>
        <w:spacing w:after="0" w:line="23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</w:pPr>
      <w:proofErr w:type="spellStart"/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i</w:t>
      </w:r>
      <w:proofErr w:type="spellEnd"/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)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proofErr w:type="gramStart"/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open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access</w:t>
      </w:r>
      <w:proofErr w:type="gramEnd"/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journals;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example:</w:t>
      </w:r>
    </w:p>
    <w:p w:rsidR="00A87490" w:rsidRPr="00D65F93" w:rsidRDefault="00A87490" w:rsidP="00D65F93">
      <w:pPr>
        <w:shd w:val="clear" w:color="auto" w:fill="FFFFFF"/>
        <w:spacing w:after="0" w:line="23" w:lineRule="atLeast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D65F93">
        <w:rPr>
          <w:rFonts w:ascii="Times New Roman" w:eastAsia="Times New Roman" w:hAnsi="Times New Roman" w:cs="Times New Roman"/>
          <w:sz w:val="24"/>
          <w:szCs w:val="24"/>
          <w:lang w:eastAsia="pt-PT"/>
        </w:rPr>
        <w:t>Mouterde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eastAsia="pt-PT"/>
        </w:rPr>
        <w:t>R.,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eastAsia="pt-PT"/>
        </w:rPr>
        <w:t>Rocha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eastAsia="pt-PT"/>
        </w:rPr>
        <w:t>R.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eastAsia="pt-PT"/>
        </w:rPr>
        <w:t>B.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eastAsia="pt-PT"/>
        </w:rPr>
        <w:t>&amp;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eastAsia="pt-PT"/>
        </w:rPr>
        <w:t>Delance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eastAsia="pt-PT"/>
        </w:rPr>
        <w:t>J.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eastAsia="pt-PT"/>
        </w:rPr>
        <w:t>(1981)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eastAsia="pt-PT"/>
        </w:rPr>
        <w:t>-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eastAsia="pt-PT"/>
        </w:rPr>
        <w:t>Atlas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eastAsia="pt-PT"/>
        </w:rPr>
        <w:t>des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eastAsia="pt-PT"/>
        </w:rPr>
        <w:t>fossiles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eastAsia="pt-PT"/>
        </w:rPr>
        <w:t>caractéristiques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eastAsia="pt-PT"/>
        </w:rPr>
        <w:t>du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eastAsia="pt-PT"/>
        </w:rPr>
        <w:t>Lias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eastAsia="pt-PT"/>
        </w:rPr>
        <w:t>Portugais: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eastAsia="pt-PT"/>
        </w:rPr>
        <w:t>I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eastAsia="pt-PT"/>
        </w:rPr>
        <w:t>–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eastAsia="pt-PT"/>
        </w:rPr>
        <w:t>Lias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eastAsia="pt-PT"/>
        </w:rPr>
        <w:t>inférieur.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i/>
          <w:iCs/>
          <w:sz w:val="24"/>
          <w:szCs w:val="24"/>
          <w:lang w:eastAsia="pt-PT"/>
        </w:rPr>
        <w:t>Ciências</w:t>
      </w:r>
      <w:r w:rsidR="00C52962" w:rsidRPr="00D65F93">
        <w:rPr>
          <w:rFonts w:ascii="Times New Roman" w:eastAsia="Times New Roman" w:hAnsi="Times New Roman" w:cs="Times New Roman"/>
          <w:i/>
          <w:iCs/>
          <w:sz w:val="24"/>
          <w:szCs w:val="24"/>
          <w:lang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i/>
          <w:iCs/>
          <w:sz w:val="24"/>
          <w:szCs w:val="24"/>
          <w:lang w:eastAsia="pt-PT"/>
        </w:rPr>
        <w:t>Terra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eastAsia="pt-PT"/>
        </w:rPr>
        <w:t>6,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eastAsia="pt-PT"/>
        </w:rPr>
        <w:t>49-76.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hyperlink r:id="rId6" w:history="1">
        <w:r w:rsidRPr="00D65F93">
          <w:rPr>
            <w:rFonts w:ascii="Times New Roman" w:eastAsia="Times New Roman" w:hAnsi="Times New Roman" w:cs="Times New Roman"/>
            <w:color w:val="007AB2"/>
            <w:sz w:val="24"/>
            <w:szCs w:val="24"/>
            <w:u w:val="single"/>
            <w:lang w:eastAsia="pt-PT"/>
          </w:rPr>
          <w:t>http://cienciasdaterra.novaidfct.pt/index.php/ct-esj/article/view/75</w:t>
        </w:r>
      </w:hyperlink>
    </w:p>
    <w:p w:rsidR="00A87490" w:rsidRPr="00D65F93" w:rsidRDefault="00A87490" w:rsidP="00D65F93">
      <w:pPr>
        <w:shd w:val="clear" w:color="auto" w:fill="FFFFFF"/>
        <w:spacing w:after="0" w:line="23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ii)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institutional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open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resources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(</w:t>
      </w:r>
      <w:r w:rsidRPr="00D65F93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t-PT"/>
        </w:rPr>
        <w:t>e.g.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hyperlink r:id="rId7" w:history="1">
        <w:r w:rsidRPr="00D65F93">
          <w:rPr>
            <w:rFonts w:ascii="Times New Roman" w:eastAsia="Times New Roman" w:hAnsi="Times New Roman" w:cs="Times New Roman"/>
            <w:color w:val="007AB2"/>
            <w:sz w:val="24"/>
            <w:szCs w:val="24"/>
            <w:u w:val="single"/>
            <w:lang w:eastAsia="pt-PT"/>
          </w:rPr>
          <w:t>RCAAP</w:t>
        </w:r>
      </w:hyperlink>
      <w:r w:rsidR="00C52962" w:rsidRPr="00D65F93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eastAsia="pt-PT"/>
        </w:rPr>
        <w:t>for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eastAsia="pt-PT"/>
        </w:rPr>
        <w:t>Portuguese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eastAsia="pt-PT"/>
        </w:rPr>
        <w:t>language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eastAsia="pt-PT"/>
        </w:rPr>
        <w:t>countries);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eastAsia="pt-PT"/>
        </w:rPr>
        <w:t>example:</w:t>
      </w:r>
    </w:p>
    <w:p w:rsidR="00A87490" w:rsidRPr="00D65F93" w:rsidRDefault="00A87490" w:rsidP="00D65F93">
      <w:pPr>
        <w:shd w:val="clear" w:color="auto" w:fill="FFFFFF"/>
        <w:spacing w:after="0" w:line="23" w:lineRule="atLeast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D65F93">
        <w:rPr>
          <w:rFonts w:ascii="Times New Roman" w:eastAsia="Times New Roman" w:hAnsi="Times New Roman" w:cs="Times New Roman"/>
          <w:sz w:val="24"/>
          <w:szCs w:val="24"/>
          <w:lang w:eastAsia="pt-PT"/>
        </w:rPr>
        <w:lastRenderedPageBreak/>
        <w:t>Kullberg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eastAsia="pt-PT"/>
        </w:rPr>
        <w:t>J.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eastAsia="pt-PT"/>
        </w:rPr>
        <w:t>C.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eastAsia="pt-PT"/>
        </w:rPr>
        <w:t>(2000)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eastAsia="pt-PT"/>
        </w:rPr>
        <w:t>-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eastAsia="pt-PT"/>
        </w:rPr>
        <w:t>Evolução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eastAsia="pt-PT"/>
        </w:rPr>
        <w:t>tectónica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eastAsia="pt-PT"/>
        </w:rPr>
        <w:t>mesozóica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eastAsia="pt-PT"/>
        </w:rPr>
        <w:t>da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eastAsia="pt-PT"/>
        </w:rPr>
        <w:t>Bacia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eastAsia="pt-PT"/>
        </w:rPr>
        <w:t>Lusitaniana.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eastAsia="pt-PT"/>
        </w:rPr>
        <w:t>PhD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eastAsia="pt-PT"/>
        </w:rPr>
        <w:t>thesis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eastAsia="pt-PT"/>
        </w:rPr>
        <w:t>Univ.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eastAsia="pt-PT"/>
        </w:rPr>
        <w:t>Nova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eastAsia="pt-PT"/>
        </w:rPr>
        <w:t>Lisboa,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eastAsia="pt-PT"/>
        </w:rPr>
        <w:t>361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eastAsia="pt-PT"/>
        </w:rPr>
        <w:t>p.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hyperlink r:id="rId8" w:history="1">
        <w:r w:rsidRPr="00D65F93">
          <w:rPr>
            <w:rFonts w:ascii="Times New Roman" w:eastAsia="Times New Roman" w:hAnsi="Times New Roman" w:cs="Times New Roman"/>
            <w:color w:val="007AB2"/>
            <w:sz w:val="24"/>
            <w:szCs w:val="24"/>
            <w:u w:val="single"/>
            <w:lang w:eastAsia="pt-PT"/>
          </w:rPr>
          <w:t>https://run.unl.pt/handle/10362/1465</w:t>
        </w:r>
      </w:hyperlink>
    </w:p>
    <w:p w:rsidR="00A87490" w:rsidRPr="00D65F93" w:rsidRDefault="00A87490" w:rsidP="00D65F93">
      <w:pPr>
        <w:shd w:val="clear" w:color="auto" w:fill="FFFFFF"/>
        <w:spacing w:after="0" w:line="23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</w:pP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iii)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personal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repositories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(</w:t>
      </w:r>
      <w:r w:rsidRPr="00D65F93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t-PT"/>
        </w:rPr>
        <w:t>e.g.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hyperlink r:id="rId9" w:history="1">
        <w:r w:rsidRPr="00D65F93">
          <w:rPr>
            <w:rFonts w:ascii="Times New Roman" w:eastAsia="Times New Roman" w:hAnsi="Times New Roman" w:cs="Times New Roman"/>
            <w:color w:val="007AB2"/>
            <w:sz w:val="24"/>
            <w:szCs w:val="24"/>
            <w:u w:val="single"/>
            <w:lang w:val="en-US" w:eastAsia="pt-PT"/>
          </w:rPr>
          <w:t>ResearchGate</w:t>
        </w:r>
      </w:hyperlink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social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networking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site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for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scientists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and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researchers)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where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references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are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directly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proofErr w:type="gramStart"/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downloadable</w:t>
      </w:r>
      <w:proofErr w:type="gramEnd"/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or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readers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can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ask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for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the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full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text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to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the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authors;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example:</w:t>
      </w:r>
    </w:p>
    <w:p w:rsidR="00A87490" w:rsidRPr="00DC5FF1" w:rsidRDefault="00A87490" w:rsidP="00D65F93">
      <w:pPr>
        <w:shd w:val="clear" w:color="auto" w:fill="FFFFFF"/>
        <w:spacing w:after="0" w:line="23" w:lineRule="atLeast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val="it-IT" w:eastAsia="pt-PT"/>
        </w:rPr>
      </w:pP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Mateus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O.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&amp;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Milàn,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J.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(2010)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-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A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diverse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Upper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Jurassic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dinosaur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ichnofauna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from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central-west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Portugal.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proofErr w:type="spellStart"/>
      <w:r w:rsidRPr="00DC5FF1">
        <w:rPr>
          <w:rFonts w:ascii="Times New Roman" w:eastAsia="Times New Roman" w:hAnsi="Times New Roman" w:cs="Times New Roman"/>
          <w:i/>
          <w:iCs/>
          <w:sz w:val="24"/>
          <w:szCs w:val="24"/>
          <w:lang w:val="it-IT" w:eastAsia="pt-PT"/>
        </w:rPr>
        <w:t>Lethaia</w:t>
      </w:r>
      <w:proofErr w:type="spellEnd"/>
      <w:r w:rsidR="00C52962" w:rsidRPr="00DC5FF1">
        <w:rPr>
          <w:rFonts w:ascii="Times New Roman" w:eastAsia="Times New Roman" w:hAnsi="Times New Roman" w:cs="Times New Roman"/>
          <w:sz w:val="24"/>
          <w:szCs w:val="24"/>
          <w:lang w:val="it-IT" w:eastAsia="pt-PT"/>
        </w:rPr>
        <w:t xml:space="preserve"> </w:t>
      </w:r>
      <w:r w:rsidRPr="00DC5FF1">
        <w:rPr>
          <w:rFonts w:ascii="Times New Roman" w:eastAsia="Times New Roman" w:hAnsi="Times New Roman" w:cs="Times New Roman"/>
          <w:sz w:val="24"/>
          <w:szCs w:val="24"/>
          <w:lang w:val="it-IT" w:eastAsia="pt-PT"/>
        </w:rPr>
        <w:t>43</w:t>
      </w:r>
      <w:r w:rsidR="00C52962" w:rsidRPr="00DC5FF1">
        <w:rPr>
          <w:rFonts w:ascii="Times New Roman" w:eastAsia="Times New Roman" w:hAnsi="Times New Roman" w:cs="Times New Roman"/>
          <w:sz w:val="24"/>
          <w:szCs w:val="24"/>
          <w:lang w:val="it-IT" w:eastAsia="pt-PT"/>
        </w:rPr>
        <w:t xml:space="preserve"> </w:t>
      </w:r>
      <w:r w:rsidRPr="00DC5FF1">
        <w:rPr>
          <w:rFonts w:ascii="Times New Roman" w:eastAsia="Times New Roman" w:hAnsi="Times New Roman" w:cs="Times New Roman"/>
          <w:sz w:val="24"/>
          <w:szCs w:val="24"/>
          <w:lang w:val="it-IT" w:eastAsia="pt-PT"/>
        </w:rPr>
        <w:t>(2),</w:t>
      </w:r>
      <w:r w:rsidR="00C52962" w:rsidRPr="00DC5FF1">
        <w:rPr>
          <w:rFonts w:ascii="Times New Roman" w:eastAsia="Times New Roman" w:hAnsi="Times New Roman" w:cs="Times New Roman"/>
          <w:sz w:val="24"/>
          <w:szCs w:val="24"/>
          <w:lang w:val="it-IT" w:eastAsia="pt-PT"/>
        </w:rPr>
        <w:t xml:space="preserve"> </w:t>
      </w:r>
      <w:r w:rsidRPr="00DC5FF1">
        <w:rPr>
          <w:rFonts w:ascii="Times New Roman" w:eastAsia="Times New Roman" w:hAnsi="Times New Roman" w:cs="Times New Roman"/>
          <w:sz w:val="24"/>
          <w:szCs w:val="24"/>
          <w:lang w:val="it-IT" w:eastAsia="pt-PT"/>
        </w:rPr>
        <w:t>245–257.</w:t>
      </w:r>
      <w:r w:rsidR="00C52962" w:rsidRPr="00DC5FF1">
        <w:rPr>
          <w:rFonts w:ascii="Times New Roman" w:eastAsia="Times New Roman" w:hAnsi="Times New Roman" w:cs="Times New Roman"/>
          <w:sz w:val="24"/>
          <w:szCs w:val="24"/>
          <w:lang w:val="it-IT" w:eastAsia="pt-PT"/>
        </w:rPr>
        <w:t xml:space="preserve"> </w:t>
      </w:r>
      <w:hyperlink r:id="rId10" w:history="1">
        <w:r w:rsidRPr="00DC5FF1">
          <w:rPr>
            <w:rFonts w:ascii="Times New Roman" w:eastAsia="Times New Roman" w:hAnsi="Times New Roman" w:cs="Times New Roman"/>
            <w:color w:val="007AB2"/>
            <w:sz w:val="24"/>
            <w:szCs w:val="24"/>
            <w:u w:val="single"/>
            <w:lang w:val="it-IT" w:eastAsia="pt-PT"/>
          </w:rPr>
          <w:t>https://www.researchgate.net/publication/227718806_A_diverse_Upper_Juras¬sic_dinosaur_ichnofauna_from_central-west_Portugal</w:t>
        </w:r>
      </w:hyperlink>
    </w:p>
    <w:p w:rsidR="00A87490" w:rsidRPr="00D65F93" w:rsidRDefault="00A87490" w:rsidP="00D65F93">
      <w:pPr>
        <w:shd w:val="clear" w:color="auto" w:fill="FFFFFF"/>
        <w:spacing w:after="0" w:line="23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</w:pP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iv)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consortia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of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editors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with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special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contracts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with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countries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which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allow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the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researchers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of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research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entities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(universities,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public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laboratories)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to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access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the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full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text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(</w:t>
      </w:r>
      <w:r w:rsidRPr="00D65F93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t-PT"/>
        </w:rPr>
        <w:t>e.g.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hyperlink r:id="rId11" w:history="1">
        <w:r w:rsidRPr="00D65F93">
          <w:rPr>
            <w:rFonts w:ascii="Times New Roman" w:eastAsia="Times New Roman" w:hAnsi="Times New Roman" w:cs="Times New Roman"/>
            <w:color w:val="007AB2"/>
            <w:sz w:val="24"/>
            <w:szCs w:val="24"/>
            <w:u w:val="single"/>
            <w:lang w:val="en-US" w:eastAsia="pt-PT"/>
          </w:rPr>
          <w:t>b-on</w:t>
        </w:r>
      </w:hyperlink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in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Portugal);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example:</w:t>
      </w:r>
    </w:p>
    <w:p w:rsidR="00A87490" w:rsidRPr="00D65F93" w:rsidRDefault="00A87490" w:rsidP="00D65F93">
      <w:pPr>
        <w:shd w:val="clear" w:color="auto" w:fill="FFFFFF"/>
        <w:spacing w:after="0" w:line="23" w:lineRule="atLeast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</w:pPr>
      <w:proofErr w:type="spellStart"/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Azerêdo</w:t>
      </w:r>
      <w:proofErr w:type="spellEnd"/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A.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C.,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Silva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R.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L.,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Duarte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L.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V.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&amp;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Cabral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M.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C.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(2010)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-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Subtidal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stromatolites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from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the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Sinemurian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of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the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Lusitanian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Basin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(Portugal).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t-PT"/>
        </w:rPr>
        <w:t>Facies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56,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211-230.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DOI: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hyperlink r:id="rId12" w:history="1">
        <w:r w:rsidRPr="00D65F93">
          <w:rPr>
            <w:rFonts w:ascii="Times New Roman" w:eastAsia="Times New Roman" w:hAnsi="Times New Roman" w:cs="Times New Roman"/>
            <w:color w:val="007AB2"/>
            <w:sz w:val="24"/>
            <w:szCs w:val="24"/>
            <w:u w:val="single"/>
            <w:lang w:val="en-US" w:eastAsia="pt-PT"/>
          </w:rPr>
          <w:t>10.1007/s10347-009-0198-0</w:t>
        </w:r>
      </w:hyperlink>
    </w:p>
    <w:p w:rsidR="00A87490" w:rsidRPr="00D65F93" w:rsidRDefault="00A87490" w:rsidP="00D65F93">
      <w:pPr>
        <w:spacing w:after="0" w:line="23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</w:pPr>
      <w:r w:rsidRPr="00D65F9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en-US" w:eastAsia="pt-PT"/>
        </w:rPr>
        <w:t>Organizing</w:t>
      </w:r>
      <w:r w:rsidR="00C52962" w:rsidRPr="00D65F9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en-US" w:eastAsia="pt-PT"/>
        </w:rPr>
        <w:t>References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–When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the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author's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name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also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appears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in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co-authored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publications,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they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should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be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arranged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alphabetically,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as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demonstrated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in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the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following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example: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br/>
      </w:r>
    </w:p>
    <w:p w:rsidR="00A87490" w:rsidRPr="00D65F93" w:rsidRDefault="00A87490" w:rsidP="00DC5FF1">
      <w:pPr>
        <w:shd w:val="clear" w:color="auto" w:fill="FFFFFF"/>
        <w:spacing w:after="0" w:line="23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D65F93">
        <w:rPr>
          <w:rFonts w:ascii="Times New Roman" w:eastAsia="Times New Roman" w:hAnsi="Times New Roman" w:cs="Times New Roman"/>
          <w:sz w:val="24"/>
          <w:szCs w:val="24"/>
          <w:lang w:eastAsia="pt-PT"/>
        </w:rPr>
        <w:t>(…)</w:t>
      </w:r>
      <w:r w:rsidRPr="00D65F93">
        <w:rPr>
          <w:rFonts w:ascii="Times New Roman" w:eastAsia="Times New Roman" w:hAnsi="Times New Roman" w:cs="Times New Roman"/>
          <w:sz w:val="24"/>
          <w:szCs w:val="24"/>
          <w:lang w:eastAsia="pt-PT"/>
        </w:rPr>
        <w:br/>
        <w:t>Rocha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eastAsia="pt-PT"/>
        </w:rPr>
        <w:t>R.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eastAsia="pt-PT"/>
        </w:rPr>
        <w:t>B.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eastAsia="pt-PT"/>
        </w:rPr>
        <w:t>(1977)</w:t>
      </w:r>
      <w:r w:rsidRPr="00D65F93">
        <w:rPr>
          <w:rFonts w:ascii="Times New Roman" w:eastAsia="Times New Roman" w:hAnsi="Times New Roman" w:cs="Times New Roman"/>
          <w:sz w:val="24"/>
          <w:szCs w:val="24"/>
          <w:lang w:eastAsia="pt-PT"/>
        </w:rPr>
        <w:br/>
        <w:t>Rocha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eastAsia="pt-PT"/>
        </w:rPr>
        <w:t>R.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eastAsia="pt-PT"/>
        </w:rPr>
        <w:t>B.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eastAsia="pt-PT"/>
        </w:rPr>
        <w:t>(1980a)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eastAsia="pt-PT"/>
        </w:rPr>
        <w:br/>
        <w:t>Rocha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eastAsia="pt-PT"/>
        </w:rPr>
        <w:t>R.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eastAsia="pt-PT"/>
        </w:rPr>
        <w:t>B.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eastAsia="pt-PT"/>
        </w:rPr>
        <w:t>(1980b)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eastAsia="pt-PT"/>
        </w:rPr>
        <w:br/>
        <w:t>Rocha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eastAsia="pt-PT"/>
        </w:rPr>
        <w:t>R.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eastAsia="pt-PT"/>
        </w:rPr>
        <w:t>B.,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eastAsia="pt-PT"/>
        </w:rPr>
        <w:t>Mouterde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eastAsia="pt-PT"/>
        </w:rPr>
        <w:t>R.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eastAsia="pt-PT"/>
        </w:rPr>
        <w:t>&amp;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eastAsia="pt-PT"/>
        </w:rPr>
        <w:t>Tintant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eastAsia="pt-PT"/>
        </w:rPr>
        <w:t>H.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eastAsia="pt-PT"/>
        </w:rPr>
        <w:t>(1972)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eastAsia="pt-PT"/>
        </w:rPr>
        <w:br/>
        <w:t>Rocha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eastAsia="pt-PT"/>
        </w:rPr>
        <w:t>R.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eastAsia="pt-PT"/>
        </w:rPr>
        <w:t>B.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eastAsia="pt-PT"/>
        </w:rPr>
        <w:t>&amp;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eastAsia="pt-PT"/>
        </w:rPr>
        <w:t>Tintant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eastAsia="pt-PT"/>
        </w:rPr>
        <w:t>H.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eastAsia="pt-PT"/>
        </w:rPr>
        <w:t>(1975)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eastAsia="pt-PT"/>
        </w:rPr>
        <w:br/>
        <w:t>Sharpe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eastAsia="pt-PT"/>
        </w:rPr>
        <w:t>D.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eastAsia="pt-PT"/>
        </w:rPr>
        <w:t>(1850)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eastAsia="pt-PT"/>
        </w:rPr>
        <w:br/>
        <w:t>(…)</w:t>
      </w:r>
    </w:p>
    <w:p w:rsidR="00A87490" w:rsidRPr="00D65F93" w:rsidRDefault="00A87490" w:rsidP="00D65F93">
      <w:pPr>
        <w:shd w:val="clear" w:color="auto" w:fill="FFFFFF"/>
        <w:spacing w:after="0" w:line="23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D65F93">
        <w:rPr>
          <w:rFonts w:ascii="Times New Roman" w:eastAsia="Times New Roman" w:hAnsi="Times New Roman" w:cs="Times New Roman"/>
          <w:sz w:val="24"/>
          <w:szCs w:val="24"/>
          <w:u w:val="single"/>
          <w:lang w:eastAsia="pt-PT"/>
        </w:rPr>
        <w:t>Articles</w:t>
      </w:r>
      <w:r w:rsidRPr="00D65F93">
        <w:rPr>
          <w:rFonts w:ascii="Times New Roman" w:eastAsia="Times New Roman" w:hAnsi="Times New Roman" w:cs="Times New Roman"/>
          <w:sz w:val="24"/>
          <w:szCs w:val="24"/>
          <w:lang w:eastAsia="pt-PT"/>
        </w:rPr>
        <w:t>:</w:t>
      </w:r>
    </w:p>
    <w:p w:rsidR="00A87490" w:rsidRPr="00D65F93" w:rsidRDefault="00A87490" w:rsidP="00D65F93">
      <w:pPr>
        <w:shd w:val="clear" w:color="auto" w:fill="FFFFFF"/>
        <w:spacing w:after="0" w:line="23" w:lineRule="atLeast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D65F93">
        <w:rPr>
          <w:rFonts w:ascii="Times New Roman" w:eastAsia="Times New Roman" w:hAnsi="Times New Roman" w:cs="Times New Roman"/>
          <w:sz w:val="24"/>
          <w:szCs w:val="24"/>
          <w:lang w:eastAsia="pt-PT"/>
        </w:rPr>
        <w:t>Antunes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eastAsia="pt-PT"/>
        </w:rPr>
        <w:t>M.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eastAsia="pt-PT"/>
        </w:rPr>
        <w:t>T.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eastAsia="pt-PT"/>
        </w:rPr>
        <w:t>(1976)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eastAsia="pt-PT"/>
        </w:rPr>
        <w:t>-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eastAsia="pt-PT"/>
        </w:rPr>
        <w:t>Dinossauros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eastAsia="pt-PT"/>
        </w:rPr>
        <w:t>Eocretácicos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eastAsia="pt-PT"/>
        </w:rPr>
        <w:t>de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eastAsia="pt-PT"/>
        </w:rPr>
        <w:t>Lagosteiros.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i/>
          <w:iCs/>
          <w:sz w:val="24"/>
          <w:szCs w:val="24"/>
          <w:lang w:eastAsia="pt-PT"/>
        </w:rPr>
        <w:t>Ciências</w:t>
      </w:r>
      <w:r w:rsidR="00C52962" w:rsidRPr="00D65F93">
        <w:rPr>
          <w:rFonts w:ascii="Times New Roman" w:eastAsia="Times New Roman" w:hAnsi="Times New Roman" w:cs="Times New Roman"/>
          <w:i/>
          <w:iCs/>
          <w:sz w:val="24"/>
          <w:szCs w:val="24"/>
          <w:lang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i/>
          <w:iCs/>
          <w:sz w:val="24"/>
          <w:szCs w:val="24"/>
          <w:lang w:eastAsia="pt-PT"/>
        </w:rPr>
        <w:t>da</w:t>
      </w:r>
      <w:r w:rsidR="00C52962" w:rsidRPr="00D65F93">
        <w:rPr>
          <w:rFonts w:ascii="Times New Roman" w:eastAsia="Times New Roman" w:hAnsi="Times New Roman" w:cs="Times New Roman"/>
          <w:i/>
          <w:iCs/>
          <w:sz w:val="24"/>
          <w:szCs w:val="24"/>
          <w:lang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i/>
          <w:iCs/>
          <w:sz w:val="24"/>
          <w:szCs w:val="24"/>
          <w:lang w:eastAsia="pt-PT"/>
        </w:rPr>
        <w:t>Terra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eastAsia="pt-PT"/>
        </w:rPr>
        <w:t>1,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eastAsia="pt-PT"/>
        </w:rPr>
        <w:t>35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eastAsia="pt-PT"/>
        </w:rPr>
        <w:t>p.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hyperlink r:id="rId13" w:history="1">
        <w:r w:rsidRPr="00D65F93">
          <w:rPr>
            <w:rFonts w:ascii="Times New Roman" w:eastAsia="Times New Roman" w:hAnsi="Times New Roman" w:cs="Times New Roman"/>
            <w:color w:val="007AB2"/>
            <w:sz w:val="24"/>
            <w:szCs w:val="24"/>
            <w:u w:val="single"/>
            <w:lang w:eastAsia="pt-PT"/>
          </w:rPr>
          <w:t>http://cienciasdaterra.novaidfct.pt/index.php/ct-esj/article/view/28</w:t>
        </w:r>
      </w:hyperlink>
    </w:p>
    <w:p w:rsidR="00A87490" w:rsidRPr="00D65F93" w:rsidRDefault="00A87490" w:rsidP="00D65F93">
      <w:pPr>
        <w:shd w:val="clear" w:color="auto" w:fill="FFFFFF"/>
        <w:spacing w:after="0" w:line="23" w:lineRule="atLeast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D65F93">
        <w:rPr>
          <w:rFonts w:ascii="Times New Roman" w:eastAsia="Times New Roman" w:hAnsi="Times New Roman" w:cs="Times New Roman"/>
          <w:sz w:val="24"/>
          <w:szCs w:val="24"/>
          <w:lang w:eastAsia="pt-PT"/>
        </w:rPr>
        <w:t>Boehm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eastAsia="pt-PT"/>
        </w:rPr>
        <w:t>J.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eastAsia="pt-PT"/>
        </w:rPr>
        <w:t>(1903)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eastAsia="pt-PT"/>
        </w:rPr>
        <w:t>–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eastAsia="pt-PT"/>
        </w:rPr>
        <w:t>Description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eastAsia="pt-PT"/>
        </w:rPr>
        <w:t>de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eastAsia="pt-PT"/>
        </w:rPr>
        <w:t>la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eastAsia="pt-PT"/>
        </w:rPr>
        <w:t>faune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eastAsia="pt-PT"/>
        </w:rPr>
        <w:t>des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eastAsia="pt-PT"/>
        </w:rPr>
        <w:t>couches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eastAsia="pt-PT"/>
        </w:rPr>
        <w:t>de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eastAsia="pt-PT"/>
        </w:rPr>
        <w:t>Pereiros.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i/>
          <w:iCs/>
          <w:sz w:val="24"/>
          <w:szCs w:val="24"/>
          <w:lang w:eastAsia="pt-PT"/>
        </w:rPr>
        <w:t>Com.</w:t>
      </w:r>
      <w:r w:rsidR="00C52962" w:rsidRPr="00D65F93">
        <w:rPr>
          <w:rFonts w:ascii="Times New Roman" w:eastAsia="Times New Roman" w:hAnsi="Times New Roman" w:cs="Times New Roman"/>
          <w:i/>
          <w:iCs/>
          <w:sz w:val="24"/>
          <w:szCs w:val="24"/>
          <w:lang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i/>
          <w:iCs/>
          <w:sz w:val="24"/>
          <w:szCs w:val="24"/>
          <w:lang w:eastAsia="pt-PT"/>
        </w:rPr>
        <w:t>Serv.</w:t>
      </w:r>
      <w:r w:rsidR="00C52962" w:rsidRPr="00D65F93">
        <w:rPr>
          <w:rFonts w:ascii="Times New Roman" w:eastAsia="Times New Roman" w:hAnsi="Times New Roman" w:cs="Times New Roman"/>
          <w:i/>
          <w:iCs/>
          <w:sz w:val="24"/>
          <w:szCs w:val="24"/>
          <w:lang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i/>
          <w:iCs/>
          <w:sz w:val="24"/>
          <w:szCs w:val="24"/>
          <w:lang w:eastAsia="pt-PT"/>
        </w:rPr>
        <w:t>Geol.</w:t>
      </w:r>
      <w:r w:rsidR="00C52962" w:rsidRPr="00D65F93">
        <w:rPr>
          <w:rFonts w:ascii="Times New Roman" w:eastAsia="Times New Roman" w:hAnsi="Times New Roman" w:cs="Times New Roman"/>
          <w:i/>
          <w:iCs/>
          <w:sz w:val="24"/>
          <w:szCs w:val="24"/>
          <w:lang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i/>
          <w:iCs/>
          <w:sz w:val="24"/>
          <w:szCs w:val="24"/>
          <w:lang w:eastAsia="pt-PT"/>
        </w:rPr>
        <w:t>Portugal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eastAsia="pt-PT"/>
        </w:rPr>
        <w:t>5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eastAsia="pt-PT"/>
        </w:rPr>
        <w:t>(1),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eastAsia="pt-PT"/>
        </w:rPr>
        <w:t>1-48.</w:t>
      </w:r>
    </w:p>
    <w:p w:rsidR="00A87490" w:rsidRPr="00D65F93" w:rsidRDefault="00A87490" w:rsidP="00D65F93">
      <w:pPr>
        <w:shd w:val="clear" w:color="auto" w:fill="FFFFFF"/>
        <w:spacing w:after="0" w:line="23" w:lineRule="atLeast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D65F93">
        <w:rPr>
          <w:rFonts w:ascii="Times New Roman" w:eastAsia="Times New Roman" w:hAnsi="Times New Roman" w:cs="Times New Roman"/>
          <w:sz w:val="24"/>
          <w:szCs w:val="24"/>
          <w:lang w:eastAsia="pt-PT"/>
        </w:rPr>
        <w:t>Dommergues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eastAsia="pt-PT"/>
        </w:rPr>
        <w:t>J.-L.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eastAsia="pt-PT"/>
        </w:rPr>
        <w:t>&amp;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eastAsia="pt-PT"/>
        </w:rPr>
        <w:t>Meister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eastAsia="pt-PT"/>
        </w:rPr>
        <w:t>C.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eastAsia="pt-PT"/>
        </w:rPr>
        <w:t>(1986)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eastAsia="pt-PT"/>
        </w:rPr>
        <w:t>–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eastAsia="pt-PT"/>
        </w:rPr>
        <w:t>Une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eastAsia="pt-PT"/>
        </w:rPr>
        <w:t>espèce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eastAsia="pt-PT"/>
        </w:rPr>
        <w:t>nouvelle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eastAsia="pt-PT"/>
        </w:rPr>
        <w:t>de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eastAsia="pt-PT"/>
        </w:rPr>
        <w:t>Fuciniceras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eastAsia="pt-PT"/>
        </w:rPr>
        <w:t>du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eastAsia="pt-PT"/>
        </w:rPr>
        <w:t>Domérien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eastAsia="pt-PT"/>
        </w:rPr>
        <w:t>des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eastAsia="pt-PT"/>
        </w:rPr>
        <w:t>Causses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eastAsia="pt-PT"/>
        </w:rPr>
        <w:t>–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i/>
          <w:iCs/>
          <w:sz w:val="24"/>
          <w:szCs w:val="24"/>
          <w:lang w:eastAsia="pt-PT"/>
        </w:rPr>
        <w:t>Fuciniceras</w:t>
      </w:r>
      <w:r w:rsidR="00C52962" w:rsidRPr="00D65F93">
        <w:rPr>
          <w:rFonts w:ascii="Times New Roman" w:eastAsia="Times New Roman" w:hAnsi="Times New Roman" w:cs="Times New Roman"/>
          <w:i/>
          <w:iCs/>
          <w:sz w:val="24"/>
          <w:szCs w:val="24"/>
          <w:lang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i/>
          <w:iCs/>
          <w:sz w:val="24"/>
          <w:szCs w:val="24"/>
          <w:lang w:eastAsia="pt-PT"/>
        </w:rPr>
        <w:t>fontaneillesi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eastAsia="pt-PT"/>
        </w:rPr>
        <w:t>nov.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eastAsia="pt-PT"/>
        </w:rPr>
        <w:t>sp.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i/>
          <w:iCs/>
          <w:sz w:val="24"/>
          <w:szCs w:val="24"/>
          <w:lang w:eastAsia="pt-PT"/>
        </w:rPr>
        <w:t>Geobios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eastAsia="pt-PT"/>
        </w:rPr>
        <w:t>19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eastAsia="pt-PT"/>
        </w:rPr>
        <w:t>(5),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eastAsia="pt-PT"/>
        </w:rPr>
        <w:t>653-660.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eastAsia="pt-PT"/>
        </w:rPr>
        <w:t>DOI: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hyperlink r:id="rId14" w:history="1">
        <w:r w:rsidRPr="00D65F93">
          <w:rPr>
            <w:rFonts w:ascii="Times New Roman" w:eastAsia="Times New Roman" w:hAnsi="Times New Roman" w:cs="Times New Roman"/>
            <w:color w:val="007AB2"/>
            <w:sz w:val="24"/>
            <w:szCs w:val="24"/>
            <w:u w:val="single"/>
            <w:lang w:eastAsia="pt-PT"/>
          </w:rPr>
          <w:t>10.1016/S0016-6995(86)80062-6</w:t>
        </w:r>
      </w:hyperlink>
    </w:p>
    <w:p w:rsidR="00A87490" w:rsidRPr="00D65F93" w:rsidRDefault="00A87490" w:rsidP="00D65F93">
      <w:pPr>
        <w:shd w:val="clear" w:color="auto" w:fill="FFFFFF"/>
        <w:spacing w:after="0" w:line="23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D65F93">
        <w:rPr>
          <w:rFonts w:ascii="Times New Roman" w:eastAsia="Times New Roman" w:hAnsi="Times New Roman" w:cs="Times New Roman"/>
          <w:sz w:val="24"/>
          <w:szCs w:val="24"/>
          <w:u w:val="single"/>
          <w:lang w:eastAsia="pt-PT"/>
        </w:rPr>
        <w:t>Books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u w:val="single"/>
          <w:lang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u w:val="single"/>
          <w:lang w:eastAsia="pt-PT"/>
        </w:rPr>
        <w:t>and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u w:val="single"/>
          <w:lang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u w:val="single"/>
          <w:lang w:eastAsia="pt-PT"/>
        </w:rPr>
        <w:t>book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u w:val="single"/>
          <w:lang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u w:val="single"/>
          <w:lang w:eastAsia="pt-PT"/>
        </w:rPr>
        <w:t>chapters</w:t>
      </w:r>
      <w:r w:rsidRPr="00D65F93">
        <w:rPr>
          <w:rFonts w:ascii="Times New Roman" w:eastAsia="Times New Roman" w:hAnsi="Times New Roman" w:cs="Times New Roman"/>
          <w:sz w:val="24"/>
          <w:szCs w:val="24"/>
          <w:lang w:eastAsia="pt-PT"/>
        </w:rPr>
        <w:t>:</w:t>
      </w:r>
    </w:p>
    <w:p w:rsidR="00A87490" w:rsidRPr="00DC5FF1" w:rsidRDefault="00A87490" w:rsidP="00D65F93">
      <w:pPr>
        <w:shd w:val="clear" w:color="auto" w:fill="FFFFFF"/>
        <w:spacing w:after="0" w:line="23" w:lineRule="atLeast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val="it-IT" w:eastAsia="pt-PT"/>
        </w:rPr>
      </w:pPr>
      <w:r w:rsidRPr="00D65F93">
        <w:rPr>
          <w:rFonts w:ascii="Times New Roman" w:eastAsia="Times New Roman" w:hAnsi="Times New Roman" w:cs="Times New Roman"/>
          <w:sz w:val="24"/>
          <w:szCs w:val="24"/>
          <w:lang w:eastAsia="pt-PT"/>
        </w:rPr>
        <w:t>Kullberg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eastAsia="pt-PT"/>
        </w:rPr>
        <w:t>J.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eastAsia="pt-PT"/>
        </w:rPr>
        <w:t>C.,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eastAsia="pt-PT"/>
        </w:rPr>
        <w:t>Rocha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eastAsia="pt-PT"/>
        </w:rPr>
        <w:t>R.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eastAsia="pt-PT"/>
        </w:rPr>
        <w:t>B.,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eastAsia="pt-PT"/>
        </w:rPr>
        <w:t>Soares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eastAsia="pt-PT"/>
        </w:rPr>
        <w:t>A.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eastAsia="pt-PT"/>
        </w:rPr>
        <w:t>F.,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eastAsia="pt-PT"/>
        </w:rPr>
        <w:t>Rey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eastAsia="pt-PT"/>
        </w:rPr>
        <w:t>J.,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eastAsia="pt-PT"/>
        </w:rPr>
        <w:t>Terrinha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eastAsia="pt-PT"/>
        </w:rPr>
        <w:t>P.,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eastAsia="pt-PT"/>
        </w:rPr>
        <w:t>Callapez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eastAsia="pt-PT"/>
        </w:rPr>
        <w:t>P.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eastAsia="pt-PT"/>
        </w:rPr>
        <w:t>&amp;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eastAsia="pt-PT"/>
        </w:rPr>
        <w:t>Martins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eastAsia="pt-PT"/>
        </w:rPr>
        <w:t>L.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eastAsia="pt-PT"/>
        </w:rPr>
        <w:t>(2006)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eastAsia="pt-PT"/>
        </w:rPr>
        <w:t>–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eastAsia="pt-PT"/>
        </w:rPr>
        <w:t>A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eastAsia="pt-PT"/>
        </w:rPr>
        <w:t>Bacia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eastAsia="pt-PT"/>
        </w:rPr>
        <w:t>Lusitaniana: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eastAsia="pt-PT"/>
        </w:rPr>
        <w:t>Estratigrafia,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eastAsia="pt-PT"/>
        </w:rPr>
        <w:t>Paleogeografia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eastAsia="pt-PT"/>
        </w:rPr>
        <w:t>e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eastAsia="pt-PT"/>
        </w:rPr>
        <w:t>Tectónica.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eastAsia="pt-PT"/>
        </w:rPr>
        <w:t>In: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eastAsia="pt-PT"/>
        </w:rPr>
        <w:t>Dias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eastAsia="pt-PT"/>
        </w:rPr>
        <w:t>R.,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eastAsia="pt-PT"/>
        </w:rPr>
        <w:t>Araújo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eastAsia="pt-PT"/>
        </w:rPr>
        <w:t>A.,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eastAsia="pt-PT"/>
        </w:rPr>
        <w:t>Terrinha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eastAsia="pt-PT"/>
        </w:rPr>
        <w:t>P.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eastAsia="pt-PT"/>
        </w:rPr>
        <w:t>&amp;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eastAsia="pt-PT"/>
        </w:rPr>
        <w:t>Kullberg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eastAsia="pt-PT"/>
        </w:rPr>
        <w:t>J.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eastAsia="pt-PT"/>
        </w:rPr>
        <w:t>C.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eastAsia="pt-PT"/>
        </w:rPr>
        <w:t>(Eds.)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eastAsia="pt-PT"/>
        </w:rPr>
        <w:t>-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i/>
          <w:iCs/>
          <w:sz w:val="24"/>
          <w:szCs w:val="24"/>
          <w:lang w:eastAsia="pt-PT"/>
        </w:rPr>
        <w:t>Geologia</w:t>
      </w:r>
      <w:r w:rsidR="00C52962" w:rsidRPr="00D65F93">
        <w:rPr>
          <w:rFonts w:ascii="Times New Roman" w:eastAsia="Times New Roman" w:hAnsi="Times New Roman" w:cs="Times New Roman"/>
          <w:i/>
          <w:iCs/>
          <w:sz w:val="24"/>
          <w:szCs w:val="24"/>
          <w:lang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i/>
          <w:iCs/>
          <w:sz w:val="24"/>
          <w:szCs w:val="24"/>
          <w:lang w:eastAsia="pt-PT"/>
        </w:rPr>
        <w:t>de</w:t>
      </w:r>
      <w:r w:rsidR="00C52962" w:rsidRPr="00D65F93">
        <w:rPr>
          <w:rFonts w:ascii="Times New Roman" w:eastAsia="Times New Roman" w:hAnsi="Times New Roman" w:cs="Times New Roman"/>
          <w:i/>
          <w:iCs/>
          <w:sz w:val="24"/>
          <w:szCs w:val="24"/>
          <w:lang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i/>
          <w:iCs/>
          <w:sz w:val="24"/>
          <w:szCs w:val="24"/>
          <w:lang w:eastAsia="pt-PT"/>
        </w:rPr>
        <w:t>Portugal</w:t>
      </w:r>
      <w:r w:rsidR="00C52962" w:rsidRPr="00D65F93">
        <w:rPr>
          <w:rFonts w:ascii="Times New Roman" w:eastAsia="Times New Roman" w:hAnsi="Times New Roman" w:cs="Times New Roman"/>
          <w:i/>
          <w:iCs/>
          <w:sz w:val="24"/>
          <w:szCs w:val="24"/>
          <w:lang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i/>
          <w:iCs/>
          <w:sz w:val="24"/>
          <w:szCs w:val="24"/>
          <w:lang w:eastAsia="pt-PT"/>
        </w:rPr>
        <w:t>no</w:t>
      </w:r>
      <w:r w:rsidR="00C52962" w:rsidRPr="00D65F93">
        <w:rPr>
          <w:rFonts w:ascii="Times New Roman" w:eastAsia="Times New Roman" w:hAnsi="Times New Roman" w:cs="Times New Roman"/>
          <w:i/>
          <w:iCs/>
          <w:sz w:val="24"/>
          <w:szCs w:val="24"/>
          <w:lang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i/>
          <w:iCs/>
          <w:sz w:val="24"/>
          <w:szCs w:val="24"/>
          <w:lang w:eastAsia="pt-PT"/>
        </w:rPr>
        <w:t>contexto</w:t>
      </w:r>
      <w:r w:rsidR="00C52962" w:rsidRPr="00D65F93">
        <w:rPr>
          <w:rFonts w:ascii="Times New Roman" w:eastAsia="Times New Roman" w:hAnsi="Times New Roman" w:cs="Times New Roman"/>
          <w:i/>
          <w:iCs/>
          <w:sz w:val="24"/>
          <w:szCs w:val="24"/>
          <w:lang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i/>
          <w:iCs/>
          <w:sz w:val="24"/>
          <w:szCs w:val="24"/>
          <w:lang w:eastAsia="pt-PT"/>
        </w:rPr>
        <w:t>da</w:t>
      </w:r>
      <w:r w:rsidR="00C52962" w:rsidRPr="00D65F93">
        <w:rPr>
          <w:rFonts w:ascii="Times New Roman" w:eastAsia="Times New Roman" w:hAnsi="Times New Roman" w:cs="Times New Roman"/>
          <w:i/>
          <w:iCs/>
          <w:sz w:val="24"/>
          <w:szCs w:val="24"/>
          <w:lang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i/>
          <w:iCs/>
          <w:sz w:val="24"/>
          <w:szCs w:val="24"/>
          <w:lang w:eastAsia="pt-PT"/>
        </w:rPr>
        <w:t>Ibéria</w:t>
      </w:r>
      <w:r w:rsidRPr="00D65F93">
        <w:rPr>
          <w:rFonts w:ascii="Times New Roman" w:eastAsia="Times New Roman" w:hAnsi="Times New Roman" w:cs="Times New Roman"/>
          <w:sz w:val="24"/>
          <w:szCs w:val="24"/>
          <w:lang w:eastAsia="pt-PT"/>
        </w:rPr>
        <w:t>.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proofErr w:type="spellStart"/>
      <w:r w:rsidRPr="00DC5FF1">
        <w:rPr>
          <w:rFonts w:ascii="Times New Roman" w:eastAsia="Times New Roman" w:hAnsi="Times New Roman" w:cs="Times New Roman"/>
          <w:sz w:val="24"/>
          <w:szCs w:val="24"/>
          <w:lang w:val="it-IT" w:eastAsia="pt-PT"/>
        </w:rPr>
        <w:t>Univ</w:t>
      </w:r>
      <w:proofErr w:type="spellEnd"/>
      <w:r w:rsidRPr="00DC5FF1">
        <w:rPr>
          <w:rFonts w:ascii="Times New Roman" w:eastAsia="Times New Roman" w:hAnsi="Times New Roman" w:cs="Times New Roman"/>
          <w:sz w:val="24"/>
          <w:szCs w:val="24"/>
          <w:lang w:val="it-IT" w:eastAsia="pt-PT"/>
        </w:rPr>
        <w:t>.</w:t>
      </w:r>
      <w:r w:rsidR="00C52962" w:rsidRPr="00DC5FF1">
        <w:rPr>
          <w:rFonts w:ascii="Times New Roman" w:eastAsia="Times New Roman" w:hAnsi="Times New Roman" w:cs="Times New Roman"/>
          <w:sz w:val="24"/>
          <w:szCs w:val="24"/>
          <w:lang w:val="it-IT" w:eastAsia="pt-PT"/>
        </w:rPr>
        <w:t xml:space="preserve"> </w:t>
      </w:r>
      <w:r w:rsidRPr="00DC5FF1">
        <w:rPr>
          <w:rFonts w:ascii="Times New Roman" w:eastAsia="Times New Roman" w:hAnsi="Times New Roman" w:cs="Times New Roman"/>
          <w:sz w:val="24"/>
          <w:szCs w:val="24"/>
          <w:lang w:val="it-IT" w:eastAsia="pt-PT"/>
        </w:rPr>
        <w:t>Évora,</w:t>
      </w:r>
      <w:r w:rsidR="00C52962" w:rsidRPr="00DC5FF1">
        <w:rPr>
          <w:rFonts w:ascii="Times New Roman" w:eastAsia="Times New Roman" w:hAnsi="Times New Roman" w:cs="Times New Roman"/>
          <w:sz w:val="24"/>
          <w:szCs w:val="24"/>
          <w:lang w:val="it-IT" w:eastAsia="pt-PT"/>
        </w:rPr>
        <w:t xml:space="preserve"> </w:t>
      </w:r>
      <w:r w:rsidRPr="00DC5FF1">
        <w:rPr>
          <w:rFonts w:ascii="Times New Roman" w:eastAsia="Times New Roman" w:hAnsi="Times New Roman" w:cs="Times New Roman"/>
          <w:sz w:val="24"/>
          <w:szCs w:val="24"/>
          <w:lang w:val="it-IT" w:eastAsia="pt-PT"/>
        </w:rPr>
        <w:t>317-368.</w:t>
      </w:r>
      <w:r w:rsidR="00C52962" w:rsidRPr="00DC5FF1">
        <w:rPr>
          <w:rFonts w:ascii="Times New Roman" w:eastAsia="Times New Roman" w:hAnsi="Times New Roman" w:cs="Times New Roman"/>
          <w:sz w:val="24"/>
          <w:szCs w:val="24"/>
          <w:lang w:val="it-IT" w:eastAsia="pt-PT"/>
        </w:rPr>
        <w:t xml:space="preserve"> </w:t>
      </w:r>
      <w:hyperlink r:id="rId15" w:history="1">
        <w:r w:rsidRPr="00DC5FF1">
          <w:rPr>
            <w:rFonts w:ascii="Times New Roman" w:eastAsia="Times New Roman" w:hAnsi="Times New Roman" w:cs="Times New Roman"/>
            <w:color w:val="007AB2"/>
            <w:sz w:val="24"/>
            <w:szCs w:val="24"/>
            <w:u w:val="single"/>
            <w:lang w:val="it-IT" w:eastAsia="pt-PT"/>
          </w:rPr>
          <w:t>https://run.unl.pt/bitstream/10362/1487/1/Bacia_Lusitaniana%20%28VIICNG%29.pdf</w:t>
        </w:r>
      </w:hyperlink>
    </w:p>
    <w:p w:rsidR="00A87490" w:rsidRPr="00D65F93" w:rsidRDefault="00A87490" w:rsidP="00D65F93">
      <w:pPr>
        <w:shd w:val="clear" w:color="auto" w:fill="FFFFFF"/>
        <w:spacing w:after="0" w:line="23" w:lineRule="atLeast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</w:pP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Ribeiro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A.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(2002)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–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t-PT"/>
        </w:rPr>
        <w:t>Soft</w:t>
      </w:r>
      <w:r w:rsidR="00C52962" w:rsidRPr="00D65F93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t-PT"/>
        </w:rPr>
        <w:t>plate</w:t>
      </w:r>
      <w:r w:rsidR="00C52962" w:rsidRPr="00D65F93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t-PT"/>
        </w:rPr>
        <w:t>and</w:t>
      </w:r>
      <w:r w:rsidR="00C52962" w:rsidRPr="00D65F93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t-PT"/>
        </w:rPr>
        <w:t>impact</w:t>
      </w:r>
      <w:r w:rsidR="00C52962" w:rsidRPr="00D65F93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t-PT"/>
        </w:rPr>
        <w:t>tectonics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.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Springer-Verlag,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Berlin,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1st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ed.,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324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p.</w:t>
      </w:r>
    </w:p>
    <w:p w:rsidR="00A87490" w:rsidRPr="00D65F93" w:rsidRDefault="00A87490" w:rsidP="00D65F93">
      <w:pPr>
        <w:shd w:val="clear" w:color="auto" w:fill="FFFFFF"/>
        <w:spacing w:after="0" w:line="23" w:lineRule="atLeast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</w:pPr>
      <w:proofErr w:type="spellStart"/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Haq</w:t>
      </w:r>
      <w:proofErr w:type="spellEnd"/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B.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U.,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proofErr w:type="spellStart"/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Hardenbol</w:t>
      </w:r>
      <w:proofErr w:type="spellEnd"/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J.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&amp;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Vail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P.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R.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(1988)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–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Mesozoic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and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Cenozoic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proofErr w:type="spellStart"/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chronostratigraphy</w:t>
      </w:r>
      <w:proofErr w:type="spellEnd"/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and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cycles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of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sea-level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changes.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In: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proofErr w:type="spellStart"/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Wilgus</w:t>
      </w:r>
      <w:proofErr w:type="spellEnd"/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C.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et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al.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(Eds.)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-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Sea-level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changes: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an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integrated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approach.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SEPM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Sp.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Publ.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42,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71-108.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hyperlink r:id="rId16" w:history="1">
        <w:r w:rsidRPr="00D65F93">
          <w:rPr>
            <w:rFonts w:ascii="Times New Roman" w:eastAsia="Times New Roman" w:hAnsi="Times New Roman" w:cs="Times New Roman"/>
            <w:color w:val="007AB2"/>
            <w:sz w:val="24"/>
            <w:szCs w:val="24"/>
            <w:u w:val="single"/>
            <w:lang w:val="en-US" w:eastAsia="pt-PT"/>
          </w:rPr>
          <w:t>ftp://soest.hawaii.edu/glenn/GG309/GG309%202012/Part%203%20Strata/Haq%20et%20al.%201988,%20Mesozoic%20and%20Cenozoic%20Chronostratigraphy.pdf</w:t>
        </w:r>
      </w:hyperlink>
    </w:p>
    <w:p w:rsidR="00A87490" w:rsidRPr="00D65F93" w:rsidRDefault="00A87490" w:rsidP="00D65F93">
      <w:pPr>
        <w:shd w:val="clear" w:color="auto" w:fill="FFFFFF"/>
        <w:spacing w:after="0" w:line="23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</w:pPr>
      <w:r w:rsidRPr="00D65F93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pt-PT"/>
        </w:rPr>
        <w:t>Reports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pt-PT"/>
        </w:rPr>
        <w:t>and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pt-PT"/>
        </w:rPr>
        <w:t>meetings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pt-PT"/>
        </w:rPr>
        <w:t>proceedings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:</w:t>
      </w:r>
    </w:p>
    <w:p w:rsidR="00A87490" w:rsidRPr="00D65F93" w:rsidRDefault="00A87490" w:rsidP="00D65F93">
      <w:pPr>
        <w:shd w:val="clear" w:color="auto" w:fill="FFFFFF"/>
        <w:spacing w:after="0" w:line="23" w:lineRule="atLeast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</w:pP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Rey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J.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&amp;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proofErr w:type="spellStart"/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Dinis</w:t>
      </w:r>
      <w:proofErr w:type="spellEnd"/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J.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L.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(2004)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–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Shallow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marine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to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fluvial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Lower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Cretaceous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of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central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Portugal: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sedimentology,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cycles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and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controls.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In: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Duarte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L.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V.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&amp;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Henriques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M.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H.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(Eds.),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t-PT"/>
        </w:rPr>
        <w:lastRenderedPageBreak/>
        <w:t>Carboniferous</w:t>
      </w:r>
      <w:r w:rsidR="00C52962" w:rsidRPr="00D65F93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t-PT"/>
        </w:rPr>
        <w:t>and</w:t>
      </w:r>
      <w:r w:rsidR="00C52962" w:rsidRPr="00D65F93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t-PT"/>
        </w:rPr>
        <w:t>Jurassic</w:t>
      </w:r>
      <w:r w:rsidR="00C52962" w:rsidRPr="00D65F93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t-PT"/>
        </w:rPr>
        <w:t>Carbonate</w:t>
      </w:r>
      <w:r w:rsidR="00C52962" w:rsidRPr="00D65F93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t-PT"/>
        </w:rPr>
        <w:t>Platforms</w:t>
      </w:r>
      <w:r w:rsidR="00C52962" w:rsidRPr="00D65F93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t-PT"/>
        </w:rPr>
        <w:t>of</w:t>
      </w:r>
      <w:r w:rsidR="00C52962" w:rsidRPr="00D65F93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t-PT"/>
        </w:rPr>
        <w:t>Iberia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.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23rd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IAS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Meet.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Sedimentology,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Field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Trip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Guide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Book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1,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Coimbra,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2,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7-35.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hyperlink r:id="rId17" w:history="1">
        <w:r w:rsidRPr="00D65F93">
          <w:rPr>
            <w:rFonts w:ascii="Times New Roman" w:eastAsia="Times New Roman" w:hAnsi="Times New Roman" w:cs="Times New Roman"/>
            <w:color w:val="007AB2"/>
            <w:sz w:val="24"/>
            <w:szCs w:val="24"/>
            <w:u w:val="single"/>
            <w:lang w:val="en-US" w:eastAsia="pt-PT"/>
          </w:rPr>
          <w:t>https://www.researchgate.net/publication/235983869_Shallow_marine_to_fluvial_Lower_Cretaceous_of_central_Portugal_sedimentology_cycles_and_controls_Pre-Meeting_Field_Trip_A5</w:t>
        </w:r>
      </w:hyperlink>
    </w:p>
    <w:p w:rsidR="00A87490" w:rsidRPr="00D65F93" w:rsidRDefault="00A87490" w:rsidP="00D65F93">
      <w:pPr>
        <w:shd w:val="clear" w:color="auto" w:fill="FFFFFF"/>
        <w:spacing w:after="0" w:line="23" w:lineRule="atLeast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D65F93">
        <w:rPr>
          <w:rFonts w:ascii="Times New Roman" w:eastAsia="Times New Roman" w:hAnsi="Times New Roman" w:cs="Times New Roman"/>
          <w:sz w:val="24"/>
          <w:szCs w:val="24"/>
          <w:lang w:eastAsia="pt-PT"/>
        </w:rPr>
        <w:t>Rosa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eastAsia="pt-PT"/>
        </w:rPr>
        <w:t>R.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eastAsia="pt-PT"/>
        </w:rPr>
        <w:t>N.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eastAsia="pt-PT"/>
        </w:rPr>
        <w:t>&amp;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eastAsia="pt-PT"/>
        </w:rPr>
        <w:t>Rosa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eastAsia="pt-PT"/>
        </w:rPr>
        <w:t>D.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eastAsia="pt-PT"/>
        </w:rPr>
        <w:t>(2006)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eastAsia="pt-PT"/>
        </w:rPr>
        <w:t>–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eastAsia="pt-PT"/>
        </w:rPr>
        <w:t>Aferição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eastAsia="pt-PT"/>
        </w:rPr>
        <w:t>de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eastAsia="pt-PT"/>
        </w:rPr>
        <w:t>reservas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eastAsia="pt-PT"/>
        </w:rPr>
        <w:t>minerais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eastAsia="pt-PT"/>
        </w:rPr>
        <w:t>em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eastAsia="pt-PT"/>
        </w:rPr>
        <w:t>termos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eastAsia="pt-PT"/>
        </w:rPr>
        <w:t>de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eastAsia="pt-PT"/>
        </w:rPr>
        <w:t>energia.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i/>
          <w:iCs/>
          <w:sz w:val="24"/>
          <w:szCs w:val="24"/>
          <w:lang w:eastAsia="pt-PT"/>
        </w:rPr>
        <w:t>VII</w:t>
      </w:r>
      <w:r w:rsidR="00C52962" w:rsidRPr="00D65F93">
        <w:rPr>
          <w:rFonts w:ascii="Times New Roman" w:eastAsia="Times New Roman" w:hAnsi="Times New Roman" w:cs="Times New Roman"/>
          <w:i/>
          <w:iCs/>
          <w:sz w:val="24"/>
          <w:szCs w:val="24"/>
          <w:lang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i/>
          <w:iCs/>
          <w:sz w:val="24"/>
          <w:szCs w:val="24"/>
          <w:lang w:eastAsia="pt-PT"/>
        </w:rPr>
        <w:t>Cong.</w:t>
      </w:r>
      <w:r w:rsidR="00C52962" w:rsidRPr="00D65F93">
        <w:rPr>
          <w:rFonts w:ascii="Times New Roman" w:eastAsia="Times New Roman" w:hAnsi="Times New Roman" w:cs="Times New Roman"/>
          <w:i/>
          <w:iCs/>
          <w:sz w:val="24"/>
          <w:szCs w:val="24"/>
          <w:lang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i/>
          <w:iCs/>
          <w:sz w:val="24"/>
          <w:szCs w:val="24"/>
          <w:lang w:eastAsia="pt-PT"/>
        </w:rPr>
        <w:t>Nacional</w:t>
      </w:r>
      <w:r w:rsidR="00C52962" w:rsidRPr="00D65F93">
        <w:rPr>
          <w:rFonts w:ascii="Times New Roman" w:eastAsia="Times New Roman" w:hAnsi="Times New Roman" w:cs="Times New Roman"/>
          <w:i/>
          <w:iCs/>
          <w:sz w:val="24"/>
          <w:szCs w:val="24"/>
          <w:lang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i/>
          <w:iCs/>
          <w:sz w:val="24"/>
          <w:szCs w:val="24"/>
          <w:lang w:eastAsia="pt-PT"/>
        </w:rPr>
        <w:t>Geologia</w:t>
      </w:r>
      <w:r w:rsidRPr="00D65F93">
        <w:rPr>
          <w:rFonts w:ascii="Times New Roman" w:eastAsia="Times New Roman" w:hAnsi="Times New Roman" w:cs="Times New Roman"/>
          <w:sz w:val="24"/>
          <w:szCs w:val="24"/>
          <w:lang w:eastAsia="pt-PT"/>
        </w:rPr>
        <w:t>,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eastAsia="pt-PT"/>
        </w:rPr>
        <w:t>Estremoz,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eastAsia="pt-PT"/>
        </w:rPr>
        <w:t>1055-1058.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hyperlink r:id="rId18" w:history="1">
        <w:r w:rsidRPr="00D65F93">
          <w:rPr>
            <w:rFonts w:ascii="Times New Roman" w:eastAsia="Times New Roman" w:hAnsi="Times New Roman" w:cs="Times New Roman"/>
            <w:color w:val="007AB2"/>
            <w:sz w:val="24"/>
            <w:szCs w:val="24"/>
            <w:u w:val="single"/>
            <w:lang w:eastAsia="pt-PT"/>
          </w:rPr>
          <w:t>http://socgeol.org/documents/afericao-de-reservas-minerais-em-termos-de-energia</w:t>
        </w:r>
      </w:hyperlink>
    </w:p>
    <w:p w:rsidR="00A87490" w:rsidRPr="00D65F93" w:rsidRDefault="00A87490" w:rsidP="00D65F93">
      <w:pPr>
        <w:shd w:val="clear" w:color="auto" w:fill="FFFFFF"/>
        <w:spacing w:after="0" w:line="23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D65F93">
        <w:rPr>
          <w:rFonts w:ascii="Times New Roman" w:eastAsia="Times New Roman" w:hAnsi="Times New Roman" w:cs="Times New Roman"/>
          <w:sz w:val="24"/>
          <w:szCs w:val="24"/>
          <w:u w:val="single"/>
          <w:lang w:eastAsia="pt-PT"/>
        </w:rPr>
        <w:t>Thesis</w:t>
      </w:r>
      <w:r w:rsidRPr="00D65F93">
        <w:rPr>
          <w:rFonts w:ascii="Times New Roman" w:eastAsia="Times New Roman" w:hAnsi="Times New Roman" w:cs="Times New Roman"/>
          <w:sz w:val="24"/>
          <w:szCs w:val="24"/>
          <w:lang w:eastAsia="pt-PT"/>
        </w:rPr>
        <w:t>:</w:t>
      </w:r>
    </w:p>
    <w:p w:rsidR="00A87490" w:rsidRPr="00D65F93" w:rsidRDefault="00A87490" w:rsidP="00D65F93">
      <w:pPr>
        <w:shd w:val="clear" w:color="auto" w:fill="FFFFFF"/>
        <w:spacing w:after="0" w:line="23" w:lineRule="atLeast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D65F93">
        <w:rPr>
          <w:rFonts w:ascii="Times New Roman" w:eastAsia="Times New Roman" w:hAnsi="Times New Roman" w:cs="Times New Roman"/>
          <w:sz w:val="24"/>
          <w:szCs w:val="24"/>
          <w:lang w:eastAsia="pt-PT"/>
        </w:rPr>
        <w:t>Guéry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eastAsia="pt-PT"/>
        </w:rPr>
        <w:t>F.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eastAsia="pt-PT"/>
        </w:rPr>
        <w:t>(1984)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eastAsia="pt-PT"/>
        </w:rPr>
        <w:t>–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i/>
          <w:iCs/>
          <w:sz w:val="24"/>
          <w:szCs w:val="24"/>
          <w:lang w:eastAsia="pt-PT"/>
        </w:rPr>
        <w:t>Évolution</w:t>
      </w:r>
      <w:r w:rsidR="00C52962" w:rsidRPr="00D65F93">
        <w:rPr>
          <w:rFonts w:ascii="Times New Roman" w:eastAsia="Times New Roman" w:hAnsi="Times New Roman" w:cs="Times New Roman"/>
          <w:i/>
          <w:iCs/>
          <w:sz w:val="24"/>
          <w:szCs w:val="24"/>
          <w:lang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i/>
          <w:iCs/>
          <w:sz w:val="24"/>
          <w:szCs w:val="24"/>
          <w:lang w:eastAsia="pt-PT"/>
        </w:rPr>
        <w:t>sédimentaire</w:t>
      </w:r>
      <w:r w:rsidR="00C52962" w:rsidRPr="00D65F93">
        <w:rPr>
          <w:rFonts w:ascii="Times New Roman" w:eastAsia="Times New Roman" w:hAnsi="Times New Roman" w:cs="Times New Roman"/>
          <w:i/>
          <w:iCs/>
          <w:sz w:val="24"/>
          <w:szCs w:val="24"/>
          <w:lang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i/>
          <w:iCs/>
          <w:sz w:val="24"/>
          <w:szCs w:val="24"/>
          <w:lang w:eastAsia="pt-PT"/>
        </w:rPr>
        <w:t>et</w:t>
      </w:r>
      <w:r w:rsidR="00C52962" w:rsidRPr="00D65F93">
        <w:rPr>
          <w:rFonts w:ascii="Times New Roman" w:eastAsia="Times New Roman" w:hAnsi="Times New Roman" w:cs="Times New Roman"/>
          <w:i/>
          <w:iCs/>
          <w:sz w:val="24"/>
          <w:szCs w:val="24"/>
          <w:lang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i/>
          <w:iCs/>
          <w:sz w:val="24"/>
          <w:szCs w:val="24"/>
          <w:lang w:eastAsia="pt-PT"/>
        </w:rPr>
        <w:t>dynamique</w:t>
      </w:r>
      <w:r w:rsidR="00C52962" w:rsidRPr="00D65F93">
        <w:rPr>
          <w:rFonts w:ascii="Times New Roman" w:eastAsia="Times New Roman" w:hAnsi="Times New Roman" w:cs="Times New Roman"/>
          <w:i/>
          <w:iCs/>
          <w:sz w:val="24"/>
          <w:szCs w:val="24"/>
          <w:lang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i/>
          <w:iCs/>
          <w:sz w:val="24"/>
          <w:szCs w:val="24"/>
          <w:lang w:eastAsia="pt-PT"/>
        </w:rPr>
        <w:t>du</w:t>
      </w:r>
      <w:r w:rsidR="00C52962" w:rsidRPr="00D65F93">
        <w:rPr>
          <w:rFonts w:ascii="Times New Roman" w:eastAsia="Times New Roman" w:hAnsi="Times New Roman" w:cs="Times New Roman"/>
          <w:i/>
          <w:iCs/>
          <w:sz w:val="24"/>
          <w:szCs w:val="24"/>
          <w:lang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i/>
          <w:iCs/>
          <w:sz w:val="24"/>
          <w:szCs w:val="24"/>
          <w:lang w:eastAsia="pt-PT"/>
        </w:rPr>
        <w:t>bassin</w:t>
      </w:r>
      <w:r w:rsidR="00C52962" w:rsidRPr="00D65F93">
        <w:rPr>
          <w:rFonts w:ascii="Times New Roman" w:eastAsia="Times New Roman" w:hAnsi="Times New Roman" w:cs="Times New Roman"/>
          <w:i/>
          <w:iCs/>
          <w:sz w:val="24"/>
          <w:szCs w:val="24"/>
          <w:lang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i/>
          <w:iCs/>
          <w:sz w:val="24"/>
          <w:szCs w:val="24"/>
          <w:lang w:eastAsia="pt-PT"/>
        </w:rPr>
        <w:t>marginal</w:t>
      </w:r>
      <w:r w:rsidR="00C52962" w:rsidRPr="00D65F93">
        <w:rPr>
          <w:rFonts w:ascii="Times New Roman" w:eastAsia="Times New Roman" w:hAnsi="Times New Roman" w:cs="Times New Roman"/>
          <w:i/>
          <w:iCs/>
          <w:sz w:val="24"/>
          <w:szCs w:val="24"/>
          <w:lang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i/>
          <w:iCs/>
          <w:sz w:val="24"/>
          <w:szCs w:val="24"/>
          <w:lang w:eastAsia="pt-PT"/>
        </w:rPr>
        <w:t>ouest-portugais</w:t>
      </w:r>
      <w:r w:rsidR="00C52962" w:rsidRPr="00D65F93">
        <w:rPr>
          <w:rFonts w:ascii="Times New Roman" w:eastAsia="Times New Roman" w:hAnsi="Times New Roman" w:cs="Times New Roman"/>
          <w:i/>
          <w:iCs/>
          <w:sz w:val="24"/>
          <w:szCs w:val="24"/>
          <w:lang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i/>
          <w:iCs/>
          <w:sz w:val="24"/>
          <w:szCs w:val="24"/>
          <w:lang w:eastAsia="pt-PT"/>
        </w:rPr>
        <w:t>au</w:t>
      </w:r>
      <w:r w:rsidR="00C52962" w:rsidRPr="00D65F93">
        <w:rPr>
          <w:rFonts w:ascii="Times New Roman" w:eastAsia="Times New Roman" w:hAnsi="Times New Roman" w:cs="Times New Roman"/>
          <w:i/>
          <w:iCs/>
          <w:sz w:val="24"/>
          <w:szCs w:val="24"/>
          <w:lang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i/>
          <w:iCs/>
          <w:sz w:val="24"/>
          <w:szCs w:val="24"/>
          <w:lang w:eastAsia="pt-PT"/>
        </w:rPr>
        <w:t>Jurassique</w:t>
      </w:r>
      <w:r w:rsidR="00C52962" w:rsidRPr="00D65F93">
        <w:rPr>
          <w:rFonts w:ascii="Times New Roman" w:eastAsia="Times New Roman" w:hAnsi="Times New Roman" w:cs="Times New Roman"/>
          <w:i/>
          <w:iCs/>
          <w:sz w:val="24"/>
          <w:szCs w:val="24"/>
          <w:lang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i/>
          <w:iCs/>
          <w:sz w:val="24"/>
          <w:szCs w:val="24"/>
          <w:lang w:eastAsia="pt-PT"/>
        </w:rPr>
        <w:t>(Province</w:t>
      </w:r>
      <w:r w:rsidR="00C52962" w:rsidRPr="00D65F93">
        <w:rPr>
          <w:rFonts w:ascii="Times New Roman" w:eastAsia="Times New Roman" w:hAnsi="Times New Roman" w:cs="Times New Roman"/>
          <w:i/>
          <w:iCs/>
          <w:sz w:val="24"/>
          <w:szCs w:val="24"/>
          <w:lang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i/>
          <w:iCs/>
          <w:sz w:val="24"/>
          <w:szCs w:val="24"/>
          <w:lang w:eastAsia="pt-PT"/>
        </w:rPr>
        <w:t>d’Estremadure,</w:t>
      </w:r>
      <w:r w:rsidR="00C52962" w:rsidRPr="00D65F93">
        <w:rPr>
          <w:rFonts w:ascii="Times New Roman" w:eastAsia="Times New Roman" w:hAnsi="Times New Roman" w:cs="Times New Roman"/>
          <w:i/>
          <w:iCs/>
          <w:sz w:val="24"/>
          <w:szCs w:val="24"/>
          <w:lang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i/>
          <w:iCs/>
          <w:sz w:val="24"/>
          <w:szCs w:val="24"/>
          <w:lang w:eastAsia="pt-PT"/>
        </w:rPr>
        <w:t>Secteur</w:t>
      </w:r>
      <w:r w:rsidR="00C52962" w:rsidRPr="00D65F93">
        <w:rPr>
          <w:rFonts w:ascii="Times New Roman" w:eastAsia="Times New Roman" w:hAnsi="Times New Roman" w:cs="Times New Roman"/>
          <w:i/>
          <w:iCs/>
          <w:sz w:val="24"/>
          <w:szCs w:val="24"/>
          <w:lang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i/>
          <w:iCs/>
          <w:sz w:val="24"/>
          <w:szCs w:val="24"/>
          <w:lang w:eastAsia="pt-PT"/>
        </w:rPr>
        <w:t>de</w:t>
      </w:r>
      <w:r w:rsidR="00C52962" w:rsidRPr="00D65F93">
        <w:rPr>
          <w:rFonts w:ascii="Times New Roman" w:eastAsia="Times New Roman" w:hAnsi="Times New Roman" w:cs="Times New Roman"/>
          <w:i/>
          <w:iCs/>
          <w:sz w:val="24"/>
          <w:szCs w:val="24"/>
          <w:lang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i/>
          <w:iCs/>
          <w:sz w:val="24"/>
          <w:szCs w:val="24"/>
          <w:lang w:eastAsia="pt-PT"/>
        </w:rPr>
        <w:t>Caldas</w:t>
      </w:r>
      <w:r w:rsidR="00C52962" w:rsidRPr="00D65F93">
        <w:rPr>
          <w:rFonts w:ascii="Times New Roman" w:eastAsia="Times New Roman" w:hAnsi="Times New Roman" w:cs="Times New Roman"/>
          <w:i/>
          <w:iCs/>
          <w:sz w:val="24"/>
          <w:szCs w:val="24"/>
          <w:lang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i/>
          <w:iCs/>
          <w:sz w:val="24"/>
          <w:szCs w:val="24"/>
          <w:lang w:eastAsia="pt-PT"/>
        </w:rPr>
        <w:t>da</w:t>
      </w:r>
      <w:r w:rsidR="00C52962" w:rsidRPr="00D65F93">
        <w:rPr>
          <w:rFonts w:ascii="Times New Roman" w:eastAsia="Times New Roman" w:hAnsi="Times New Roman" w:cs="Times New Roman"/>
          <w:i/>
          <w:iCs/>
          <w:sz w:val="24"/>
          <w:szCs w:val="24"/>
          <w:lang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i/>
          <w:iCs/>
          <w:sz w:val="24"/>
          <w:szCs w:val="24"/>
          <w:lang w:eastAsia="pt-PT"/>
        </w:rPr>
        <w:t>Rainha,</w:t>
      </w:r>
      <w:r w:rsidR="00C52962" w:rsidRPr="00D65F93">
        <w:rPr>
          <w:rFonts w:ascii="Times New Roman" w:eastAsia="Times New Roman" w:hAnsi="Times New Roman" w:cs="Times New Roman"/>
          <w:i/>
          <w:iCs/>
          <w:sz w:val="24"/>
          <w:szCs w:val="24"/>
          <w:lang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i/>
          <w:iCs/>
          <w:sz w:val="24"/>
          <w:szCs w:val="24"/>
          <w:lang w:eastAsia="pt-PT"/>
        </w:rPr>
        <w:t>Montejunto)</w:t>
      </w:r>
      <w:r w:rsidRPr="00D65F93">
        <w:rPr>
          <w:rFonts w:ascii="Times New Roman" w:eastAsia="Times New Roman" w:hAnsi="Times New Roman" w:cs="Times New Roman"/>
          <w:sz w:val="24"/>
          <w:szCs w:val="24"/>
          <w:lang w:eastAsia="pt-PT"/>
        </w:rPr>
        <w:t>.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eastAsia="pt-PT"/>
        </w:rPr>
        <w:t>PhD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eastAsia="pt-PT"/>
        </w:rPr>
        <w:t>thesis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eastAsia="pt-PT"/>
        </w:rPr>
        <w:t>Univ.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eastAsia="pt-PT"/>
        </w:rPr>
        <w:t>Claude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eastAsia="pt-PT"/>
        </w:rPr>
        <w:t>Bernard,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eastAsia="pt-PT"/>
        </w:rPr>
        <w:t>Lyon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eastAsia="pt-PT"/>
        </w:rPr>
        <w:t>(unpublished),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eastAsia="pt-PT"/>
        </w:rPr>
        <w:t>478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eastAsia="pt-PT"/>
        </w:rPr>
        <w:t>p.</w:t>
      </w:r>
    </w:p>
    <w:p w:rsidR="00A87490" w:rsidRPr="00D65F93" w:rsidRDefault="00A87490" w:rsidP="00D65F93">
      <w:pPr>
        <w:shd w:val="clear" w:color="auto" w:fill="FFFFFF"/>
        <w:spacing w:after="0" w:line="23" w:lineRule="atLeast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</w:pPr>
      <w:r w:rsidRPr="00D65F93">
        <w:rPr>
          <w:rFonts w:ascii="Times New Roman" w:eastAsia="Times New Roman" w:hAnsi="Times New Roman" w:cs="Times New Roman"/>
          <w:sz w:val="24"/>
          <w:szCs w:val="24"/>
          <w:lang w:eastAsia="pt-PT"/>
        </w:rPr>
        <w:t>Henriques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eastAsia="pt-PT"/>
        </w:rPr>
        <w:t>M.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eastAsia="pt-PT"/>
        </w:rPr>
        <w:t>H.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eastAsia="pt-PT"/>
        </w:rPr>
        <w:t>(1992)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eastAsia="pt-PT"/>
        </w:rPr>
        <w:t>-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i/>
          <w:iCs/>
          <w:sz w:val="24"/>
          <w:szCs w:val="24"/>
          <w:lang w:eastAsia="pt-PT"/>
        </w:rPr>
        <w:t>Biostratigrafia</w:t>
      </w:r>
      <w:r w:rsidR="00C52962" w:rsidRPr="00D65F93">
        <w:rPr>
          <w:rFonts w:ascii="Times New Roman" w:eastAsia="Times New Roman" w:hAnsi="Times New Roman" w:cs="Times New Roman"/>
          <w:i/>
          <w:iCs/>
          <w:sz w:val="24"/>
          <w:szCs w:val="24"/>
          <w:lang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i/>
          <w:iCs/>
          <w:sz w:val="24"/>
          <w:szCs w:val="24"/>
          <w:lang w:eastAsia="pt-PT"/>
        </w:rPr>
        <w:t>e</w:t>
      </w:r>
      <w:r w:rsidR="00C52962" w:rsidRPr="00D65F93">
        <w:rPr>
          <w:rFonts w:ascii="Times New Roman" w:eastAsia="Times New Roman" w:hAnsi="Times New Roman" w:cs="Times New Roman"/>
          <w:i/>
          <w:iCs/>
          <w:sz w:val="24"/>
          <w:szCs w:val="24"/>
          <w:lang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i/>
          <w:iCs/>
          <w:sz w:val="24"/>
          <w:szCs w:val="24"/>
          <w:lang w:eastAsia="pt-PT"/>
        </w:rPr>
        <w:t>Paleontologia</w:t>
      </w:r>
      <w:r w:rsidR="00C52962" w:rsidRPr="00D65F93">
        <w:rPr>
          <w:rFonts w:ascii="Times New Roman" w:eastAsia="Times New Roman" w:hAnsi="Times New Roman" w:cs="Times New Roman"/>
          <w:i/>
          <w:iCs/>
          <w:sz w:val="24"/>
          <w:szCs w:val="24"/>
          <w:lang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i/>
          <w:iCs/>
          <w:sz w:val="24"/>
          <w:szCs w:val="24"/>
          <w:lang w:eastAsia="pt-PT"/>
        </w:rPr>
        <w:t>(Ammonoidea)</w:t>
      </w:r>
      <w:r w:rsidR="00C52962" w:rsidRPr="00D65F93">
        <w:rPr>
          <w:rFonts w:ascii="Times New Roman" w:eastAsia="Times New Roman" w:hAnsi="Times New Roman" w:cs="Times New Roman"/>
          <w:i/>
          <w:iCs/>
          <w:sz w:val="24"/>
          <w:szCs w:val="24"/>
          <w:lang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i/>
          <w:iCs/>
          <w:sz w:val="24"/>
          <w:szCs w:val="24"/>
          <w:lang w:eastAsia="pt-PT"/>
        </w:rPr>
        <w:t>do</w:t>
      </w:r>
      <w:r w:rsidR="00C52962" w:rsidRPr="00D65F93">
        <w:rPr>
          <w:rFonts w:ascii="Times New Roman" w:eastAsia="Times New Roman" w:hAnsi="Times New Roman" w:cs="Times New Roman"/>
          <w:i/>
          <w:iCs/>
          <w:sz w:val="24"/>
          <w:szCs w:val="24"/>
          <w:lang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i/>
          <w:iCs/>
          <w:sz w:val="24"/>
          <w:szCs w:val="24"/>
          <w:lang w:eastAsia="pt-PT"/>
        </w:rPr>
        <w:t>Aaleniano</w:t>
      </w:r>
      <w:r w:rsidR="00C52962" w:rsidRPr="00D65F93">
        <w:rPr>
          <w:rFonts w:ascii="Times New Roman" w:eastAsia="Times New Roman" w:hAnsi="Times New Roman" w:cs="Times New Roman"/>
          <w:i/>
          <w:iCs/>
          <w:sz w:val="24"/>
          <w:szCs w:val="24"/>
          <w:lang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i/>
          <w:iCs/>
          <w:sz w:val="24"/>
          <w:szCs w:val="24"/>
          <w:lang w:eastAsia="pt-PT"/>
        </w:rPr>
        <w:t>em</w:t>
      </w:r>
      <w:r w:rsidR="00C52962" w:rsidRPr="00D65F93">
        <w:rPr>
          <w:rFonts w:ascii="Times New Roman" w:eastAsia="Times New Roman" w:hAnsi="Times New Roman" w:cs="Times New Roman"/>
          <w:i/>
          <w:iCs/>
          <w:sz w:val="24"/>
          <w:szCs w:val="24"/>
          <w:lang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i/>
          <w:iCs/>
          <w:sz w:val="24"/>
          <w:szCs w:val="24"/>
          <w:lang w:eastAsia="pt-PT"/>
        </w:rPr>
        <w:t>Portugal</w:t>
      </w:r>
      <w:r w:rsidR="00C52962" w:rsidRPr="00D65F93">
        <w:rPr>
          <w:rFonts w:ascii="Times New Roman" w:eastAsia="Times New Roman" w:hAnsi="Times New Roman" w:cs="Times New Roman"/>
          <w:i/>
          <w:iCs/>
          <w:sz w:val="24"/>
          <w:szCs w:val="24"/>
          <w:lang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i/>
          <w:iCs/>
          <w:sz w:val="24"/>
          <w:szCs w:val="24"/>
          <w:lang w:eastAsia="pt-PT"/>
        </w:rPr>
        <w:t>(Sector</w:t>
      </w:r>
      <w:r w:rsidR="00C52962" w:rsidRPr="00D65F93">
        <w:rPr>
          <w:rFonts w:ascii="Times New Roman" w:eastAsia="Times New Roman" w:hAnsi="Times New Roman" w:cs="Times New Roman"/>
          <w:i/>
          <w:iCs/>
          <w:sz w:val="24"/>
          <w:szCs w:val="24"/>
          <w:lang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i/>
          <w:iCs/>
          <w:sz w:val="24"/>
          <w:szCs w:val="24"/>
          <w:lang w:eastAsia="pt-PT"/>
        </w:rPr>
        <w:t>Setentrional</w:t>
      </w:r>
      <w:r w:rsidR="00C52962" w:rsidRPr="00D65F93">
        <w:rPr>
          <w:rFonts w:ascii="Times New Roman" w:eastAsia="Times New Roman" w:hAnsi="Times New Roman" w:cs="Times New Roman"/>
          <w:i/>
          <w:iCs/>
          <w:sz w:val="24"/>
          <w:szCs w:val="24"/>
          <w:lang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i/>
          <w:iCs/>
          <w:sz w:val="24"/>
          <w:szCs w:val="24"/>
          <w:lang w:eastAsia="pt-PT"/>
        </w:rPr>
        <w:t>da</w:t>
      </w:r>
      <w:r w:rsidR="00C52962" w:rsidRPr="00D65F93">
        <w:rPr>
          <w:rFonts w:ascii="Times New Roman" w:eastAsia="Times New Roman" w:hAnsi="Times New Roman" w:cs="Times New Roman"/>
          <w:i/>
          <w:iCs/>
          <w:sz w:val="24"/>
          <w:szCs w:val="24"/>
          <w:lang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i/>
          <w:iCs/>
          <w:sz w:val="24"/>
          <w:szCs w:val="24"/>
          <w:lang w:eastAsia="pt-PT"/>
        </w:rPr>
        <w:t>Bacia</w:t>
      </w:r>
      <w:r w:rsidR="00C52962" w:rsidRPr="00D65F93">
        <w:rPr>
          <w:rFonts w:ascii="Times New Roman" w:eastAsia="Times New Roman" w:hAnsi="Times New Roman" w:cs="Times New Roman"/>
          <w:i/>
          <w:iCs/>
          <w:sz w:val="24"/>
          <w:szCs w:val="24"/>
          <w:lang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i/>
          <w:iCs/>
          <w:sz w:val="24"/>
          <w:szCs w:val="24"/>
          <w:lang w:eastAsia="pt-PT"/>
        </w:rPr>
        <w:t>Lusitaniana)</w:t>
      </w:r>
      <w:r w:rsidRPr="00D65F93">
        <w:rPr>
          <w:rFonts w:ascii="Times New Roman" w:eastAsia="Times New Roman" w:hAnsi="Times New Roman" w:cs="Times New Roman"/>
          <w:sz w:val="24"/>
          <w:szCs w:val="24"/>
          <w:lang w:eastAsia="pt-PT"/>
        </w:rPr>
        <w:t>.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PhD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thesis.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Univ.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Coimbra,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301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p.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hyperlink r:id="rId19" w:history="1">
        <w:r w:rsidRPr="00D65F93">
          <w:rPr>
            <w:rFonts w:ascii="Times New Roman" w:eastAsia="Times New Roman" w:hAnsi="Times New Roman" w:cs="Times New Roman"/>
            <w:color w:val="007AB2"/>
            <w:sz w:val="24"/>
            <w:szCs w:val="24"/>
            <w:u w:val="single"/>
            <w:lang w:val="en-US" w:eastAsia="pt-PT"/>
          </w:rPr>
          <w:t>https://estudogeral.sib.uc.pt/handle/10316/2014</w:t>
        </w:r>
      </w:hyperlink>
    </w:p>
    <w:p w:rsidR="00A87490" w:rsidRPr="00D65F93" w:rsidRDefault="00A87490" w:rsidP="00D65F93">
      <w:pPr>
        <w:shd w:val="clear" w:color="auto" w:fill="FFFFFF"/>
        <w:spacing w:after="0" w:line="23" w:lineRule="atLeast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</w:pPr>
      <w:proofErr w:type="spellStart"/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Terrinha</w:t>
      </w:r>
      <w:proofErr w:type="spellEnd"/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P.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(1998)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–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Structural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geology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and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tectonic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evolution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of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the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Algarve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Basin,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South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Portugal.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PhD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thesis.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Imperial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College,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London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(unpublished),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430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p.</w:t>
      </w:r>
    </w:p>
    <w:p w:rsidR="00A87490" w:rsidRPr="00D65F93" w:rsidRDefault="00A87490" w:rsidP="00D65F93">
      <w:pPr>
        <w:spacing w:after="0" w:line="23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</w:pP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When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the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title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of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a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publication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has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been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translated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or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transliterated,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the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original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language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should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be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stated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in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brackets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at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the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end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of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the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reference:</w:t>
      </w:r>
    </w:p>
    <w:p w:rsidR="00A87490" w:rsidRPr="00D65F93" w:rsidRDefault="00A87490" w:rsidP="00D65F93">
      <w:pPr>
        <w:shd w:val="clear" w:color="auto" w:fill="FFFFFF"/>
        <w:spacing w:after="0" w:line="23" w:lineRule="atLeast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</w:pP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Wang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J.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Q.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&amp;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Zhu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M.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(1996)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–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[An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Ordovician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vertebrate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from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Inner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Mongolia].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t-PT"/>
        </w:rPr>
        <w:t>Chinese</w:t>
      </w:r>
      <w:r w:rsidR="00C52962" w:rsidRPr="00D65F93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t-PT"/>
        </w:rPr>
        <w:t>Sc.</w:t>
      </w:r>
      <w:r w:rsidR="00C52962" w:rsidRPr="00D65F93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t-PT"/>
        </w:rPr>
        <w:t>Bull.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42,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1187–1189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(in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Chinese).</w:t>
      </w:r>
    </w:p>
    <w:p w:rsidR="00A87490" w:rsidRPr="00D65F93" w:rsidRDefault="00A87490" w:rsidP="00D65F93">
      <w:pPr>
        <w:shd w:val="clear" w:color="auto" w:fill="FFFFFF"/>
        <w:spacing w:after="0" w:line="23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</w:pPr>
      <w:r w:rsidRPr="00D65F93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pt-PT"/>
        </w:rPr>
        <w:t>Online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pt-PT"/>
        </w:rPr>
        <w:t>documents,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pt-PT"/>
        </w:rPr>
        <w:t>Webpages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pt-PT"/>
        </w:rPr>
        <w:t>&amp;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pt-PT"/>
        </w:rPr>
        <w:t>Online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pt-PT"/>
        </w:rPr>
        <w:t>databases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:</w:t>
      </w:r>
    </w:p>
    <w:p w:rsidR="00A87490" w:rsidRPr="00D65F93" w:rsidRDefault="00A87490" w:rsidP="00D65F93">
      <w:pPr>
        <w:shd w:val="clear" w:color="auto" w:fill="FFFFFF"/>
        <w:spacing w:after="0" w:line="23" w:lineRule="atLeast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D65F93">
        <w:rPr>
          <w:rFonts w:ascii="Times New Roman" w:eastAsia="Times New Roman" w:hAnsi="Times New Roman" w:cs="Times New Roman"/>
          <w:sz w:val="24"/>
          <w:szCs w:val="24"/>
          <w:lang w:eastAsia="pt-PT"/>
        </w:rPr>
        <w:t>Amador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eastAsia="pt-PT"/>
        </w:rPr>
        <w:t>F.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eastAsia="pt-PT"/>
        </w:rPr>
        <w:t>(2006)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eastAsia="pt-PT"/>
        </w:rPr>
        <w:t>–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eastAsia="pt-PT"/>
        </w:rPr>
        <w:t>A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eastAsia="pt-PT"/>
        </w:rPr>
        <w:t>7ª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eastAsia="pt-PT"/>
        </w:rPr>
        <w:t>cadeira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eastAsia="pt-PT"/>
        </w:rPr>
        <w:t>na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eastAsia="pt-PT"/>
        </w:rPr>
        <w:t>Escola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eastAsia="pt-PT"/>
        </w:rPr>
        <w:t>Politécnica.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eastAsia="pt-PT"/>
        </w:rPr>
        <w:t>In: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eastAsia="pt-PT"/>
        </w:rPr>
        <w:t>Blogue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eastAsia="pt-PT"/>
        </w:rPr>
        <w:t>“Histórias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eastAsia="pt-PT"/>
        </w:rPr>
        <w:t>da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eastAsia="pt-PT"/>
        </w:rPr>
        <w:t>Geologia”,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hyperlink r:id="rId20" w:history="1">
        <w:r w:rsidRPr="00D65F93">
          <w:rPr>
            <w:rFonts w:ascii="Times New Roman" w:eastAsia="Times New Roman" w:hAnsi="Times New Roman" w:cs="Times New Roman"/>
            <w:color w:val="007AB2"/>
            <w:sz w:val="24"/>
            <w:szCs w:val="24"/>
            <w:u w:val="single"/>
            <w:lang w:eastAsia="pt-PT"/>
          </w:rPr>
          <w:t>http://historiadageologia.blogspot.com/2006_01_01_archive.html</w:t>
        </w:r>
      </w:hyperlink>
      <w:r w:rsidRPr="00D65F93">
        <w:rPr>
          <w:rFonts w:ascii="Times New Roman" w:eastAsia="Times New Roman" w:hAnsi="Times New Roman" w:cs="Times New Roman"/>
          <w:sz w:val="24"/>
          <w:szCs w:val="24"/>
          <w:lang w:eastAsia="pt-PT"/>
        </w:rPr>
        <w:t>,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eastAsia="pt-PT"/>
        </w:rPr>
        <w:t>accessed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eastAsia="pt-PT"/>
        </w:rPr>
        <w:t>on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eastAsia="pt-PT"/>
        </w:rPr>
        <w:t>15/04/2008</w:t>
      </w:r>
    </w:p>
    <w:p w:rsidR="00A87490" w:rsidRDefault="00A87490" w:rsidP="00D65F93">
      <w:pPr>
        <w:shd w:val="clear" w:color="auto" w:fill="FFFFFF"/>
        <w:spacing w:after="0" w:line="23" w:lineRule="atLeast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</w:pPr>
      <w:r w:rsidRPr="00D65F93">
        <w:rPr>
          <w:rFonts w:ascii="Times New Roman" w:eastAsia="Times New Roman" w:hAnsi="Times New Roman" w:cs="Times New Roman"/>
          <w:sz w:val="24"/>
          <w:szCs w:val="24"/>
          <w:lang w:eastAsia="pt-PT"/>
        </w:rPr>
        <w:t>LNEG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eastAsia="pt-PT"/>
        </w:rPr>
        <w:t>(2014)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eastAsia="pt-PT"/>
        </w:rPr>
        <w:t>–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eastAsia="pt-PT"/>
        </w:rPr>
        <w:t>SIORMINP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eastAsia="pt-PT"/>
        </w:rPr>
        <w:t>-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eastAsia="pt-PT"/>
        </w:rPr>
        <w:t>Sistema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eastAsia="pt-PT"/>
        </w:rPr>
        <w:t>de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eastAsia="pt-PT"/>
        </w:rPr>
        <w:t>Informação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eastAsia="pt-PT"/>
        </w:rPr>
        <w:t>de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eastAsia="pt-PT"/>
        </w:rPr>
        <w:t>Ocorrências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eastAsia="pt-PT"/>
        </w:rPr>
        <w:t>e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eastAsia="pt-PT"/>
        </w:rPr>
        <w:t>Recursos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eastAsia="pt-PT"/>
        </w:rPr>
        <w:t>Minerais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eastAsia="pt-PT"/>
        </w:rPr>
        <w:t>Portugueses.</w:t>
      </w:r>
      <w:hyperlink r:id="rId21" w:history="1">
        <w:r w:rsidRPr="00D65F93">
          <w:rPr>
            <w:rFonts w:ascii="Times New Roman" w:eastAsia="Times New Roman" w:hAnsi="Times New Roman" w:cs="Times New Roman"/>
            <w:color w:val="007AB2"/>
            <w:sz w:val="24"/>
            <w:szCs w:val="24"/>
            <w:u w:val="single"/>
            <w:lang w:val="en-US" w:eastAsia="pt-PT"/>
          </w:rPr>
          <w:t>http://geoportal.lneg.pt/index.php?option=com_content&amp;id=69&amp;lg=pt</w:t>
        </w:r>
      </w:hyperlink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,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accessed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on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17/06/2015.</w:t>
      </w:r>
    </w:p>
    <w:p w:rsidR="001C0DC4" w:rsidRDefault="001C0DC4" w:rsidP="001C0DC4">
      <w:pPr>
        <w:shd w:val="clear" w:color="auto" w:fill="FFFFFF"/>
        <w:spacing w:after="0" w:line="23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</w:pPr>
    </w:p>
    <w:p w:rsidR="00DC5FF1" w:rsidRPr="00D65F93" w:rsidRDefault="00DC5FF1" w:rsidP="00D65F93">
      <w:pPr>
        <w:shd w:val="clear" w:color="auto" w:fill="FFFFFF"/>
        <w:spacing w:after="0" w:line="23" w:lineRule="atLeast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</w:pPr>
    </w:p>
    <w:p w:rsidR="00A87490" w:rsidRPr="00D65F93" w:rsidRDefault="00A87490" w:rsidP="00D65F93">
      <w:pPr>
        <w:shd w:val="clear" w:color="auto" w:fill="D3D3D3"/>
        <w:spacing w:after="0" w:line="23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</w:pPr>
      <w:r w:rsidRPr="00D65F9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t-PT"/>
        </w:rPr>
        <w:t>SUPPORTING</w:t>
      </w:r>
      <w:r w:rsidR="00C52962" w:rsidRPr="00D65F9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t-PT"/>
        </w:rPr>
        <w:t>MATERIAL</w:t>
      </w:r>
    </w:p>
    <w:p w:rsidR="001C0DC4" w:rsidRDefault="00A87490" w:rsidP="00D65F93">
      <w:pPr>
        <w:spacing w:after="0" w:line="23" w:lineRule="atLeast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</w:pP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br/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Supporting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information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is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important.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Any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information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or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data,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which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is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relevant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to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the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original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article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but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cannot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be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included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in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the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article’s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body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can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be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submitted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for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publication.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Ciências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da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Terra</w:t>
      </w:r>
      <w:r w:rsidR="001C0DC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- </w:t>
      </w:r>
      <w:r w:rsidR="007179C8" w:rsidRPr="00D65F93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val="en-US" w:eastAsia="pt-PT"/>
        </w:rPr>
        <w:t>Procedia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encourages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authors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to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create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and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submit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Supporting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Materials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with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their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articles.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="001C0DC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This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material</w:t>
      </w:r>
      <w:r w:rsidR="001C0DC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can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="001C0DC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include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original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images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(drawings,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photographs,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plates,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charts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or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diagrams),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tables,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geological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maps,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video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clips</w:t>
      </w:r>
      <w:r w:rsidR="001C0DC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and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animations,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3D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models,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slide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presentations,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georeferenced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files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like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shape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files,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Google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Earth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files</w:t>
      </w:r>
      <w:r w:rsidR="001C0DC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,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or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others.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Please,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read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carefully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the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following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guidelines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about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the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accepted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file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types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and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further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requirements.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br/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Supporting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information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files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are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submitted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online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together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with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the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article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and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will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follow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the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same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revision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process.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Authors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are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advised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to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supply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a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brief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description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of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each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file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submitted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in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a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separate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page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after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the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figure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/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table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captions.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The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submitted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materials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cannot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be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altered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until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feedback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is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given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by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the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revisers.</w:t>
      </w:r>
    </w:p>
    <w:p w:rsidR="00A87490" w:rsidRPr="001C0DC4" w:rsidRDefault="00A87490" w:rsidP="00D65F93">
      <w:pPr>
        <w:spacing w:after="0" w:line="23" w:lineRule="atLeast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</w:pP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By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submitting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supporting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information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to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Ciências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da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Terra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-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="007179C8" w:rsidRPr="00D65F93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val="en-US" w:eastAsia="pt-PT"/>
        </w:rPr>
        <w:t>Procedia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,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authors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automatically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agree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to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its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online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publication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on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the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official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webpage.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By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submitting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these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materials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authors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also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accept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for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them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the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CC-BY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conditions.</w:t>
      </w:r>
    </w:p>
    <w:p w:rsidR="00A87490" w:rsidRPr="00D65F93" w:rsidRDefault="00A87490" w:rsidP="00D65F93">
      <w:pPr>
        <w:shd w:val="clear" w:color="auto" w:fill="FFFFFF"/>
        <w:spacing w:after="0" w:line="23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</w:pPr>
      <w:r w:rsidRPr="00D65F9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t-PT"/>
        </w:rPr>
        <w:t>Image</w:t>
      </w:r>
      <w:r w:rsidR="00C52962" w:rsidRPr="00D65F9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t-PT"/>
        </w:rPr>
        <w:t>files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-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="001C0DC4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To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improve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the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submitted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articles,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authors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can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submit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supporting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images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(drawings,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photographs,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plates,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charts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or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diagrams).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Authors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are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strongly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recommended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to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mention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the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supporting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image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files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in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the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article’s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body,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which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should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be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done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similarly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to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lastRenderedPageBreak/>
        <w:t>standard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figure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referencing.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Please,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ensure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that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these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references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match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the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names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and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labels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of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the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submitted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image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files.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The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preferred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format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for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image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files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is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*.JPG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(high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quality,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low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compression),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*.PNG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or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*.TIFF.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In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order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to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ease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uploading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and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downloading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time,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the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recommended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limit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for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the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size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of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a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single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file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is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25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Mb.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A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minimum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of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300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dpi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is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required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for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all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submitted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image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files.</w:t>
      </w:r>
    </w:p>
    <w:p w:rsidR="00A87490" w:rsidRPr="00D65F93" w:rsidRDefault="00A87490" w:rsidP="00D65F93">
      <w:pPr>
        <w:shd w:val="clear" w:color="auto" w:fill="FFFFFF"/>
        <w:spacing w:after="0" w:line="23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</w:pPr>
      <w:r w:rsidRPr="00D65F9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t-PT"/>
        </w:rPr>
        <w:t>Video</w:t>
      </w:r>
      <w:r w:rsidR="00C52962" w:rsidRPr="00D65F9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t-PT"/>
        </w:rPr>
        <w:t>and</w:t>
      </w:r>
      <w:r w:rsidR="00C52962" w:rsidRPr="00D65F9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t-PT"/>
        </w:rPr>
        <w:t>animation</w:t>
      </w:r>
      <w:r w:rsidR="00C52962" w:rsidRPr="00D65F9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t-PT"/>
        </w:rPr>
        <w:t>files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-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In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order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to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improve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the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submitted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articles,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authors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are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strongly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recommended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to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mention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the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supporting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video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files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in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the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article’s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body,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which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should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be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done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similarly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as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the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standard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figure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or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table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referencing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(</w:t>
      </w:r>
      <w:proofErr w:type="spellStart"/>
      <w:r w:rsidRPr="00D65F93">
        <w:rPr>
          <w:rFonts w:ascii="Times New Roman" w:eastAsia="Times New Roman" w:hAnsi="Times New Roman" w:cs="Times New Roman"/>
          <w:i/>
          <w:sz w:val="24"/>
          <w:szCs w:val="24"/>
          <w:lang w:val="en-US" w:eastAsia="pt-PT"/>
        </w:rPr>
        <w:t>e.g</w:t>
      </w:r>
      <w:proofErr w:type="spellEnd"/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“see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video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1”).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Please,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ensure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that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these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references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match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the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names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and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labels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of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the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submitted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video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files.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The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*.MP4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(or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*.MPG)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is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the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preferred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format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but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*.MOV,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*.WMV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or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*.AVI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files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are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also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accepted.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*.GIF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files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can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be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submitted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as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short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animations.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Videos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should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be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in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16:9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or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4:3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aspect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ratio.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Full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HD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and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Ultra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HD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(or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4K)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are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highly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suggested.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In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order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to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ease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uploading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and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downloading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time,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the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recommended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limit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for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the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size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of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a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single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video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or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animation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file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is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200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Mb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for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FHD;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if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4K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resolution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is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preferred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to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authors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please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use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the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hyperlink r:id="rId22" w:history="1">
        <w:proofErr w:type="spellStart"/>
        <w:r w:rsidRPr="00D65F93">
          <w:rPr>
            <w:rFonts w:ascii="Times New Roman" w:eastAsia="Times New Roman" w:hAnsi="Times New Roman" w:cs="Times New Roman"/>
            <w:color w:val="007AB2"/>
            <w:sz w:val="24"/>
            <w:szCs w:val="24"/>
            <w:u w:val="single"/>
            <w:lang w:val="en-US" w:eastAsia="pt-PT"/>
          </w:rPr>
          <w:t>Frogsoft</w:t>
        </w:r>
        <w:proofErr w:type="spellEnd"/>
        <w:r w:rsidR="00C52962" w:rsidRPr="00D65F93">
          <w:rPr>
            <w:rFonts w:ascii="Times New Roman" w:eastAsia="Times New Roman" w:hAnsi="Times New Roman" w:cs="Times New Roman"/>
            <w:color w:val="007AB2"/>
            <w:sz w:val="24"/>
            <w:szCs w:val="24"/>
            <w:u w:val="single"/>
            <w:lang w:val="en-US" w:eastAsia="pt-PT"/>
          </w:rPr>
          <w:t xml:space="preserve"> </w:t>
        </w:r>
        <w:r w:rsidRPr="00D65F93">
          <w:rPr>
            <w:rFonts w:ascii="Times New Roman" w:eastAsia="Times New Roman" w:hAnsi="Times New Roman" w:cs="Times New Roman"/>
            <w:color w:val="007AB2"/>
            <w:sz w:val="24"/>
            <w:szCs w:val="24"/>
            <w:u w:val="single"/>
            <w:lang w:val="en-US" w:eastAsia="pt-PT"/>
          </w:rPr>
          <w:t>File</w:t>
        </w:r>
        <w:r w:rsidR="00C52962" w:rsidRPr="00D65F93">
          <w:rPr>
            <w:rFonts w:ascii="Times New Roman" w:eastAsia="Times New Roman" w:hAnsi="Times New Roman" w:cs="Times New Roman"/>
            <w:color w:val="007AB2"/>
            <w:sz w:val="24"/>
            <w:szCs w:val="24"/>
            <w:u w:val="single"/>
            <w:lang w:val="en-US" w:eastAsia="pt-PT"/>
          </w:rPr>
          <w:t xml:space="preserve"> </w:t>
        </w:r>
        <w:r w:rsidRPr="00D65F93">
          <w:rPr>
            <w:rFonts w:ascii="Times New Roman" w:eastAsia="Times New Roman" w:hAnsi="Times New Roman" w:cs="Times New Roman"/>
            <w:color w:val="007AB2"/>
            <w:sz w:val="24"/>
            <w:szCs w:val="24"/>
            <w:u w:val="single"/>
            <w:lang w:val="en-US" w:eastAsia="pt-PT"/>
          </w:rPr>
          <w:t>Size</w:t>
        </w:r>
        <w:r w:rsidR="00C52962" w:rsidRPr="00D65F93">
          <w:rPr>
            <w:rFonts w:ascii="Times New Roman" w:eastAsia="Times New Roman" w:hAnsi="Times New Roman" w:cs="Times New Roman"/>
            <w:color w:val="007AB2"/>
            <w:sz w:val="24"/>
            <w:szCs w:val="24"/>
            <w:u w:val="single"/>
            <w:lang w:val="en-US" w:eastAsia="pt-PT"/>
          </w:rPr>
          <w:t xml:space="preserve"> </w:t>
        </w:r>
        <w:r w:rsidRPr="00D65F93">
          <w:rPr>
            <w:rFonts w:ascii="Times New Roman" w:eastAsia="Times New Roman" w:hAnsi="Times New Roman" w:cs="Times New Roman"/>
            <w:color w:val="007AB2"/>
            <w:sz w:val="24"/>
            <w:szCs w:val="24"/>
            <w:u w:val="single"/>
            <w:lang w:val="en-US" w:eastAsia="pt-PT"/>
          </w:rPr>
          <w:t>Calculator</w:t>
        </w:r>
      </w:hyperlink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to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estimate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the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final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size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of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the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video;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it’s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not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recommended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to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use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files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larger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than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4Gb.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Frame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rate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should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be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=24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and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Codec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proofErr w:type="spellStart"/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ProRes</w:t>
      </w:r>
      <w:proofErr w:type="spellEnd"/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HQ.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If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problems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occur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related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to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the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upload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to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the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online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platform,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please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let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the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Editor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know.</w:t>
      </w:r>
    </w:p>
    <w:p w:rsidR="00B04123" w:rsidRPr="00D65F93" w:rsidRDefault="00B04123" w:rsidP="00D65F93">
      <w:pPr>
        <w:shd w:val="clear" w:color="auto" w:fill="FFFFFF"/>
        <w:spacing w:after="0" w:line="23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</w:pPr>
      <w:r w:rsidRPr="00D65F9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t-PT"/>
        </w:rPr>
        <w:t>3D</w:t>
      </w:r>
      <w:r w:rsidR="00C52962" w:rsidRPr="00D65F9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t-PT"/>
        </w:rPr>
        <w:t>files</w:t>
      </w:r>
      <w:r w:rsidR="00C52962" w:rsidRPr="00D65F93">
        <w:rPr>
          <w:rFonts w:ascii="Times New Roman" w:eastAsia="Times New Roman" w:hAnsi="Times New Roman" w:cs="Times New Roman"/>
          <w:bCs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bCs/>
          <w:sz w:val="24"/>
          <w:szCs w:val="24"/>
          <w:lang w:val="en-US" w:eastAsia="pt-PT"/>
        </w:rPr>
        <w:t>–</w:t>
      </w:r>
      <w:r w:rsidR="00C52962" w:rsidRPr="00D65F93">
        <w:rPr>
          <w:rFonts w:ascii="Times New Roman" w:eastAsia="Times New Roman" w:hAnsi="Times New Roman" w:cs="Times New Roman"/>
          <w:bCs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bCs/>
          <w:sz w:val="24"/>
          <w:szCs w:val="24"/>
          <w:lang w:val="en-US" w:eastAsia="pt-PT"/>
        </w:rPr>
        <w:t>Only</w:t>
      </w:r>
      <w:r w:rsidR="00C52962" w:rsidRPr="00D65F93">
        <w:rPr>
          <w:rFonts w:ascii="Times New Roman" w:eastAsia="Times New Roman" w:hAnsi="Times New Roman" w:cs="Times New Roman"/>
          <w:bCs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bCs/>
          <w:sz w:val="24"/>
          <w:szCs w:val="24"/>
          <w:lang w:val="en-US" w:eastAsia="pt-PT"/>
        </w:rPr>
        <w:t>.u3d</w:t>
      </w:r>
      <w:r w:rsidR="00C52962" w:rsidRPr="00D65F93">
        <w:rPr>
          <w:rFonts w:ascii="Times New Roman" w:eastAsia="Times New Roman" w:hAnsi="Times New Roman" w:cs="Times New Roman"/>
          <w:bCs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bCs/>
          <w:sz w:val="24"/>
          <w:szCs w:val="24"/>
          <w:lang w:val="en-US" w:eastAsia="pt-PT"/>
        </w:rPr>
        <w:t>file</w:t>
      </w:r>
      <w:r w:rsidR="00C52962" w:rsidRPr="00D65F93">
        <w:rPr>
          <w:rFonts w:ascii="Times New Roman" w:eastAsia="Times New Roman" w:hAnsi="Times New Roman" w:cs="Times New Roman"/>
          <w:bCs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bCs/>
          <w:sz w:val="24"/>
          <w:szCs w:val="24"/>
          <w:lang w:val="en-US" w:eastAsia="pt-PT"/>
        </w:rPr>
        <w:t>format</w:t>
      </w:r>
      <w:r w:rsidR="00C52962" w:rsidRPr="00D65F93">
        <w:rPr>
          <w:rFonts w:ascii="Times New Roman" w:eastAsia="Times New Roman" w:hAnsi="Times New Roman" w:cs="Times New Roman"/>
          <w:bCs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bCs/>
          <w:sz w:val="24"/>
          <w:szCs w:val="24"/>
          <w:lang w:val="en-US" w:eastAsia="pt-PT"/>
        </w:rPr>
        <w:t>will</w:t>
      </w:r>
      <w:r w:rsidR="00C52962" w:rsidRPr="00D65F93">
        <w:rPr>
          <w:rFonts w:ascii="Times New Roman" w:eastAsia="Times New Roman" w:hAnsi="Times New Roman" w:cs="Times New Roman"/>
          <w:bCs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bCs/>
          <w:sz w:val="24"/>
          <w:szCs w:val="24"/>
          <w:lang w:val="en-US" w:eastAsia="pt-PT"/>
        </w:rPr>
        <w:t>be</w:t>
      </w:r>
      <w:r w:rsidR="00C52962" w:rsidRPr="00D65F93">
        <w:rPr>
          <w:rFonts w:ascii="Times New Roman" w:eastAsia="Times New Roman" w:hAnsi="Times New Roman" w:cs="Times New Roman"/>
          <w:bCs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bCs/>
          <w:sz w:val="24"/>
          <w:szCs w:val="24"/>
          <w:lang w:val="en-US" w:eastAsia="pt-PT"/>
        </w:rPr>
        <w:t>accepted</w:t>
      </w:r>
      <w:r w:rsidR="00C52962" w:rsidRPr="00D65F93">
        <w:rPr>
          <w:rFonts w:ascii="Times New Roman" w:eastAsia="Times New Roman" w:hAnsi="Times New Roman" w:cs="Times New Roman"/>
          <w:bCs/>
          <w:sz w:val="24"/>
          <w:szCs w:val="24"/>
          <w:lang w:val="en-US" w:eastAsia="pt-PT"/>
        </w:rPr>
        <w:t>; high resolution images are strongly recommended.</w:t>
      </w:r>
    </w:p>
    <w:p w:rsidR="00A87490" w:rsidRPr="00D65F93" w:rsidRDefault="00A87490" w:rsidP="00D65F93">
      <w:pPr>
        <w:shd w:val="clear" w:color="auto" w:fill="FFFFFF"/>
        <w:spacing w:after="0" w:line="23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</w:pPr>
      <w:r w:rsidRPr="00D65F9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t-PT"/>
        </w:rPr>
        <w:t>Slide</w:t>
      </w:r>
      <w:r w:rsidR="00C52962" w:rsidRPr="00D65F9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t-PT"/>
        </w:rPr>
        <w:t>presentations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-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Slide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presentations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are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brief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presentations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with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audio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that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allow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authors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to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summarize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their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research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works,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helping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readers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to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better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understand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the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subject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of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their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papers.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All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authors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are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invited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to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submit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a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slide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presentation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version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of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the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submitted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work.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In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order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to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simplify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your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work,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please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note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that: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proofErr w:type="spellStart"/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i</w:t>
      </w:r>
      <w:proofErr w:type="spellEnd"/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)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the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maximum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duration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of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the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presentation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is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5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minutes,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which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should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be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roughly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equivalent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to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a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maximum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of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10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slides;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ii)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slide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animations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and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transitions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should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not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be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used;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and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iii)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every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slide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must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be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narrated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individually.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Slide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presentations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must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be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in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one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of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the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following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file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formats: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*.PPT,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*.PPTX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and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*.PPSX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with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an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indicative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maximum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size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of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25Mb.</w:t>
      </w:r>
    </w:p>
    <w:p w:rsidR="00A87490" w:rsidRPr="00D65F93" w:rsidRDefault="00A87490" w:rsidP="00D65F93">
      <w:pPr>
        <w:shd w:val="clear" w:color="auto" w:fill="FFFFFF"/>
        <w:spacing w:after="0" w:line="23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</w:pPr>
      <w:r w:rsidRPr="00D65F9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t-PT"/>
        </w:rPr>
        <w:t>Text,</w:t>
      </w:r>
      <w:r w:rsidR="00C52962" w:rsidRPr="00D65F9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t-PT"/>
        </w:rPr>
        <w:t>notes,</w:t>
      </w:r>
      <w:r w:rsidR="00C52962" w:rsidRPr="00D65F9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t-PT"/>
        </w:rPr>
        <w:t>tables</w:t>
      </w:r>
      <w:r w:rsidR="00C52962" w:rsidRPr="00D65F9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t-PT"/>
        </w:rPr>
        <w:t>&amp;</w:t>
      </w:r>
      <w:r w:rsidR="00C52962" w:rsidRPr="00D65F9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t-PT"/>
        </w:rPr>
        <w:t>spreadsheets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-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The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preferred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file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format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for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text,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notes,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tables,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spreadsheets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and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similar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documents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submitted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as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supporting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information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is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*.PDF.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Nevertheless,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the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following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formats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are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also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accepted: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*.DOC,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*.DOCX,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*.TXT,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*.XLS,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*.XLSX,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*.PPT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and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*.PPTX.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In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order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to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ease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uploading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and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downloading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time,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the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recommended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limit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for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the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size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of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a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single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file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is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25Mb.</w:t>
      </w:r>
    </w:p>
    <w:p w:rsidR="00A87490" w:rsidRPr="00D65F93" w:rsidRDefault="00A87490" w:rsidP="00D65F93">
      <w:pPr>
        <w:shd w:val="clear" w:color="auto" w:fill="FFFFFF"/>
        <w:spacing w:after="0" w:line="23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</w:pPr>
      <w:r w:rsidRPr="00D65F9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t-PT"/>
        </w:rPr>
        <w:t>Georeferenced</w:t>
      </w:r>
      <w:r w:rsidR="00C52962" w:rsidRPr="00D65F9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t-PT"/>
        </w:rPr>
        <w:t>files</w:t>
      </w:r>
      <w:r w:rsidR="00C52962" w:rsidRPr="00D65F9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t-PT"/>
        </w:rPr>
        <w:t>&amp;</w:t>
      </w:r>
      <w:r w:rsidR="00C52962" w:rsidRPr="00D65F9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t-PT"/>
        </w:rPr>
        <w:t>geodatabases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-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Authors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can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enrich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their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articles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by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providing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georeferenced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files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and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geodatabases.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*.KML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and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*KMZ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files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are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preferred,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but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ArcGIS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compatible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files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(shape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files)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are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also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accepted.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The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sole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use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of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WGS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84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(Web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Mercator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Auxiliary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Sphere)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coordinates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is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strongly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recommended.</w:t>
      </w:r>
    </w:p>
    <w:p w:rsidR="00A87490" w:rsidRDefault="00A87490" w:rsidP="00D65F93">
      <w:pPr>
        <w:shd w:val="clear" w:color="auto" w:fill="FFFFFF"/>
        <w:spacing w:after="0" w:line="23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</w:pPr>
      <w:r w:rsidRPr="00D65F9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t-PT"/>
        </w:rPr>
        <w:t>Other</w:t>
      </w:r>
      <w:r w:rsidR="00C52962" w:rsidRPr="00D65F9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t-PT"/>
        </w:rPr>
        <w:t>files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-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Ciências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da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Terra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="007179C8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–</w:t>
      </w:r>
      <w:r w:rsidR="007179C8" w:rsidRPr="00D65F93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t-PT"/>
        </w:rPr>
        <w:t>Procedia</w:t>
      </w:r>
      <w:r w:rsidR="00C52962" w:rsidRPr="00D65F93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do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not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allow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the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submission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of: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proofErr w:type="spellStart"/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i</w:t>
      </w:r>
      <w:proofErr w:type="spellEnd"/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)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executable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or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disc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image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files,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including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but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not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limited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to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*.BAT,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*.BIN,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*.CMD,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*.COM,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*.EXE,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proofErr w:type="gramStart"/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*.ISO,*.JAR</w:t>
      </w:r>
      <w:proofErr w:type="gramEnd"/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or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*.WSF;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ii)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compressed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files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,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including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but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not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limited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to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*.BZ2,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*.RAR,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*.TAR.GZ,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*.ZIP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or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  <w:t>*.7Z.</w:t>
      </w:r>
    </w:p>
    <w:p w:rsidR="001C0DC4" w:rsidRPr="00D65F93" w:rsidRDefault="001C0DC4" w:rsidP="00D65F93">
      <w:pPr>
        <w:shd w:val="clear" w:color="auto" w:fill="FFFFFF"/>
        <w:spacing w:after="0" w:line="23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t-PT"/>
        </w:rPr>
      </w:pPr>
      <w:bookmarkStart w:id="0" w:name="_GoBack"/>
      <w:bookmarkEnd w:id="0"/>
    </w:p>
    <w:p w:rsidR="0086407E" w:rsidRPr="00D65F93" w:rsidRDefault="00A87490" w:rsidP="00D65F93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Any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further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doubts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or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suggestions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should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be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addressed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to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the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CT-</w:t>
      </w:r>
      <w:r w:rsidR="00686CFB" w:rsidRPr="00D65F93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val="en-US" w:eastAsia="pt-PT"/>
        </w:rPr>
        <w:t>Procedia</w:t>
      </w:r>
      <w:r w:rsidR="00C52962" w:rsidRPr="00D65F93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editoria</w:t>
      </w:r>
      <w:r w:rsidR="00686CFB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l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="00686CFB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team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="00686CFB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to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="00686CFB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the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="00686CFB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following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="00686CFB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e-mail: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hyperlink r:id="rId23" w:history="1">
        <w:r w:rsidRPr="00D65F93">
          <w:rPr>
            <w:rFonts w:ascii="Times New Roman" w:eastAsia="Times New Roman" w:hAnsi="Times New Roman" w:cs="Times New Roman"/>
            <w:color w:val="007AB2"/>
            <w:sz w:val="24"/>
            <w:szCs w:val="24"/>
            <w:u w:val="single"/>
            <w:shd w:val="clear" w:color="auto" w:fill="FFFFFF"/>
            <w:lang w:val="en-US" w:eastAsia="pt-PT"/>
          </w:rPr>
          <w:t>cterra@novaidfct.pt</w:t>
        </w:r>
      </w:hyperlink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.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Pleas</w:t>
      </w:r>
      <w:r w:rsidR="00686CFB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e,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="00686CFB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do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="00686CFB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not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="00686CFB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forget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="00686CFB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to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="00686CFB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use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="00686CFB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“[CT/Procedia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Supporting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Material]”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as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part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of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the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subject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of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your</w:t>
      </w:r>
      <w:r w:rsidR="00C52962"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 xml:space="preserve"> </w:t>
      </w:r>
      <w:r w:rsidRPr="00D65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t-PT"/>
        </w:rPr>
        <w:t>e-mail.</w:t>
      </w:r>
    </w:p>
    <w:sectPr w:rsidR="0086407E" w:rsidRPr="00D65F93" w:rsidSect="006678CA">
      <w:pgSz w:w="11906" w:h="16838"/>
      <w:pgMar w:top="1417" w:right="1418" w:bottom="141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490"/>
    <w:rsid w:val="00101431"/>
    <w:rsid w:val="001C0DC4"/>
    <w:rsid w:val="00275CC2"/>
    <w:rsid w:val="003B7322"/>
    <w:rsid w:val="004C03B5"/>
    <w:rsid w:val="004E1061"/>
    <w:rsid w:val="006678CA"/>
    <w:rsid w:val="00686CFB"/>
    <w:rsid w:val="007179C8"/>
    <w:rsid w:val="0086407E"/>
    <w:rsid w:val="008E2F07"/>
    <w:rsid w:val="009A2448"/>
    <w:rsid w:val="00A52947"/>
    <w:rsid w:val="00A87490"/>
    <w:rsid w:val="00B04123"/>
    <w:rsid w:val="00C52962"/>
    <w:rsid w:val="00D65F93"/>
    <w:rsid w:val="00DC5FF1"/>
    <w:rsid w:val="00E44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E66777"/>
  <w15:chartTrackingRefBased/>
  <w15:docId w15:val="{2B0A2113-391E-406B-A303-1C7847409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87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Hyperlink">
    <w:name w:val="Hyperlink"/>
    <w:basedOn w:val="DefaultParagraphFont"/>
    <w:uiPriority w:val="99"/>
    <w:unhideWhenUsed/>
    <w:rsid w:val="00A874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n.unl.pt/handle/10362/1465" TargetMode="External"/><Relationship Id="rId13" Type="http://schemas.openxmlformats.org/officeDocument/2006/relationships/hyperlink" Target="http://cienciasdaterra.novaidfct.pt/index.php/ct-esj/article/view/28" TargetMode="External"/><Relationship Id="rId18" Type="http://schemas.openxmlformats.org/officeDocument/2006/relationships/hyperlink" Target="http://cienciasdaterra.novaidfct.pt/index.php/ct-esj/about/%E2%80%9Chttp:/socgeol.org/documents/get_document/1073%E2%80%9D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cienciasdaterra.novaidfct.pt/index.php/ct-esj/about/%E2%80%9Chttp:/geoportal.lneg.pt/index.php?option=com_content&amp;id=69&amp;lg=pt%E2%80%9D" TargetMode="External"/><Relationship Id="rId7" Type="http://schemas.openxmlformats.org/officeDocument/2006/relationships/hyperlink" Target="https://www.rcaap.pt/" TargetMode="External"/><Relationship Id="rId12" Type="http://schemas.openxmlformats.org/officeDocument/2006/relationships/hyperlink" Target="http://doi.org/10.1007/s10347-009-0198-0" TargetMode="External"/><Relationship Id="rId17" Type="http://schemas.openxmlformats.org/officeDocument/2006/relationships/hyperlink" Target="http://cienciasdaterra.novaidfct.pt/index.php/ct-esj/about/%E2%80%9Chttps:/www.researchgate.net/publication/235983869_Shallow_marine_to_fluvial_Lower_Cretaceous_of_central_Portugal_sedimentology_cycles_and_controls_Pre-Meeting_Field_Trip_A5%E2%80%9D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cienciasdaterra.novaidfct.pt/index.php/ct-esj/about/%E2%80%9Cftp:/soest.hawaii.edu/glenn/GG309/GG309%202012/Part%203%20Strata/Haq%20et%20al.%201988,%20Mesozoic%20and%20Cenozoic%20Chronostratigraphy.pdf%E2%80%9D" TargetMode="External"/><Relationship Id="rId20" Type="http://schemas.openxmlformats.org/officeDocument/2006/relationships/hyperlink" Target="http://cienciasdaterra.novaidfct.pt/index.php/ct-esj/about/%E2%80%9Chttp:/historiadageologia.blogspot.com/2006_01_01_archive.html%E2%80%9D" TargetMode="External"/><Relationship Id="rId1" Type="http://schemas.openxmlformats.org/officeDocument/2006/relationships/styles" Target="styles.xml"/><Relationship Id="rId6" Type="http://schemas.openxmlformats.org/officeDocument/2006/relationships/hyperlink" Target="http://cienciasdaterra.novaidfct.pt/index.php/ct-esj/article/view/75" TargetMode="External"/><Relationship Id="rId11" Type="http://schemas.openxmlformats.org/officeDocument/2006/relationships/hyperlink" Target="http://www.b-on.pt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cienciasdaterra.novaidfct.pt/index.php/ctproc/index" TargetMode="External"/><Relationship Id="rId15" Type="http://schemas.openxmlformats.org/officeDocument/2006/relationships/hyperlink" Target="http://cienciasdaterra.novaidfct.pt/index.php/ct-esj/about/%E2%80%9Dhttps:/run.unl.pt/bitstream/10362/1487/1/Bacia_Lusitaniana%20%28VIICNG%29.pdf%E2%80%9D" TargetMode="External"/><Relationship Id="rId23" Type="http://schemas.openxmlformats.org/officeDocument/2006/relationships/hyperlink" Target="http://cienciasdaterra.novaidfct.pt/index.php/ct-esj/about/%E2%80%9Ccterra@novaidfct.pt%E2%80%9D" TargetMode="External"/><Relationship Id="rId10" Type="http://schemas.openxmlformats.org/officeDocument/2006/relationships/hyperlink" Target="https://www.researchgate.net/publication/227718806_A_diverse_Upper_Juras-sic_dinosaur_ichnofauna_from_central-west_Portugal" TargetMode="External"/><Relationship Id="rId19" Type="http://schemas.openxmlformats.org/officeDocument/2006/relationships/hyperlink" Target="http://cienciasdaterra.novaidfct.pt/index.php/ct-esj/about/%E2%80%9Chttps:/estudogeral.sib.uc.pt/handle/10316/2014%E2%80%9D" TargetMode="External"/><Relationship Id="rId4" Type="http://schemas.openxmlformats.org/officeDocument/2006/relationships/hyperlink" Target="http://cienciasdaterra.novaidfct.pt/index.php/ctproc/index" TargetMode="External"/><Relationship Id="rId9" Type="http://schemas.openxmlformats.org/officeDocument/2006/relationships/hyperlink" Target="https://www.researchgate.net/home" TargetMode="External"/><Relationship Id="rId14" Type="http://schemas.openxmlformats.org/officeDocument/2006/relationships/hyperlink" Target="https://doi.org/10.1016/S0016-6995(86)80062-6" TargetMode="External"/><Relationship Id="rId22" Type="http://schemas.openxmlformats.org/officeDocument/2006/relationships/hyperlink" Target="http://cienciasdaterra.novaidfct.pt/index.php/ct-esj/about/%E2%80%9Chttp:/frogsoft.com/filecalc/%E2%80%9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3284</Words>
  <Characters>18725</Characters>
  <Application>Microsoft Office Word</Application>
  <DocSecurity>0</DocSecurity>
  <Lines>156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JCK</dc:creator>
  <cp:keywords/>
  <dc:description/>
  <cp:lastModifiedBy>Marco Marzola</cp:lastModifiedBy>
  <cp:revision>4</cp:revision>
  <dcterms:created xsi:type="dcterms:W3CDTF">2018-02-07T22:13:00Z</dcterms:created>
  <dcterms:modified xsi:type="dcterms:W3CDTF">2018-02-07T22:45:00Z</dcterms:modified>
</cp:coreProperties>
</file>